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7711F" w14:textId="5604C5C4" w:rsidR="004417E1" w:rsidRPr="00AE70CF" w:rsidRDefault="00C972F0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Соглашение об электронном документообороте</w:t>
      </w:r>
    </w:p>
    <w:p w14:paraId="19FB9F49" w14:textId="77777777" w:rsidR="004417E1" w:rsidRPr="00AE70CF" w:rsidRDefault="004417E1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651A7215" w14:textId="137BD016" w:rsidR="004417E1" w:rsidRPr="00AE70CF" w:rsidRDefault="00006375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06375">
        <w:rPr>
          <w:rFonts w:ascii="Times New Roman" w:hAnsi="Times New Roman" w:cs="Times New Roman"/>
        </w:rPr>
        <w:t>г. Ростов</w:t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  <w:t>«__» _______ 20__</w:t>
      </w:r>
      <w:r w:rsidR="004417E1" w:rsidRPr="00AE70CF">
        <w:rPr>
          <w:rFonts w:ascii="Times New Roman" w:hAnsi="Times New Roman" w:cs="Times New Roman"/>
        </w:rPr>
        <w:t xml:space="preserve"> г. </w:t>
      </w:r>
    </w:p>
    <w:p w14:paraId="4297832B" w14:textId="77777777" w:rsidR="004417E1" w:rsidRPr="00AE70CF" w:rsidRDefault="004417E1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98FE5E8" w14:textId="77777777" w:rsidR="004417E1" w:rsidRPr="00AE70CF" w:rsidRDefault="004417E1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ab/>
      </w:r>
    </w:p>
    <w:p w14:paraId="66AF807E" w14:textId="36BD52DD" w:rsidR="004417E1" w:rsidRPr="00AE70CF" w:rsidRDefault="00006375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06375">
        <w:rPr>
          <w:rFonts w:ascii="Times New Roman" w:hAnsi="Times New Roman" w:cs="Times New Roman"/>
        </w:rPr>
        <w:t xml:space="preserve">Общество с ограниченной ответственностью «АгроНеро», именуемое в дальнейшем «Сторона 1», в лице </w:t>
      </w:r>
      <w:r w:rsidR="00042916">
        <w:rPr>
          <w:rFonts w:ascii="Times New Roman" w:hAnsi="Times New Roman" w:cs="Times New Roman"/>
        </w:rPr>
        <w:t xml:space="preserve">Генерального </w:t>
      </w:r>
      <w:r w:rsidRPr="00006375">
        <w:rPr>
          <w:rFonts w:ascii="Times New Roman" w:hAnsi="Times New Roman" w:cs="Times New Roman"/>
        </w:rPr>
        <w:t xml:space="preserve">директора </w:t>
      </w:r>
      <w:proofErr w:type="spellStart"/>
      <w:r w:rsidRPr="00006375">
        <w:rPr>
          <w:rFonts w:ascii="Times New Roman" w:hAnsi="Times New Roman" w:cs="Times New Roman"/>
        </w:rPr>
        <w:t>Абрамчука</w:t>
      </w:r>
      <w:proofErr w:type="spellEnd"/>
      <w:r w:rsidRPr="00006375">
        <w:rPr>
          <w:rFonts w:ascii="Times New Roman" w:hAnsi="Times New Roman" w:cs="Times New Roman"/>
        </w:rPr>
        <w:t xml:space="preserve"> Александра Аркадьевича, действующего на основании Устава</w:t>
      </w:r>
      <w:r w:rsidR="00D92D58" w:rsidRPr="00AE70CF">
        <w:rPr>
          <w:rFonts w:ascii="Times New Roman" w:hAnsi="Times New Roman" w:cs="Times New Roman"/>
        </w:rPr>
        <w:t xml:space="preserve">, </w:t>
      </w:r>
      <w:r w:rsidR="004417E1" w:rsidRPr="00AE70CF">
        <w:rPr>
          <w:rFonts w:ascii="Times New Roman" w:hAnsi="Times New Roman" w:cs="Times New Roman"/>
        </w:rPr>
        <w:t xml:space="preserve">с одной стороны, и  </w:t>
      </w:r>
      <w:r>
        <w:rPr>
          <w:rFonts w:ascii="Times New Roman" w:hAnsi="Times New Roman" w:cs="Times New Roman"/>
        </w:rPr>
        <w:t>______________</w:t>
      </w:r>
      <w:r w:rsidR="00052A9D" w:rsidRPr="00AE70CF">
        <w:rPr>
          <w:rFonts w:ascii="Times New Roman" w:hAnsi="Times New Roman" w:cs="Times New Roman"/>
        </w:rPr>
        <w:t>_________________________</w:t>
      </w:r>
      <w:r w:rsidR="00D92D58" w:rsidRPr="00AE70CF">
        <w:rPr>
          <w:rFonts w:ascii="Times New Roman" w:hAnsi="Times New Roman" w:cs="Times New Roman"/>
        </w:rPr>
        <w:t xml:space="preserve">, именуемое </w:t>
      </w:r>
      <w:r w:rsidR="004417E1" w:rsidRPr="00AE70CF">
        <w:rPr>
          <w:rFonts w:ascii="Times New Roman" w:hAnsi="Times New Roman" w:cs="Times New Roman"/>
        </w:rPr>
        <w:t>в дальнейшем «</w:t>
      </w:r>
      <w:r w:rsidR="00C972F0" w:rsidRPr="00AE70CF">
        <w:rPr>
          <w:rFonts w:ascii="Times New Roman" w:hAnsi="Times New Roman" w:cs="Times New Roman"/>
        </w:rPr>
        <w:t>Сторона 2</w:t>
      </w:r>
      <w:r w:rsidR="004417E1" w:rsidRPr="00AE70CF">
        <w:rPr>
          <w:rFonts w:ascii="Times New Roman" w:hAnsi="Times New Roman" w:cs="Times New Roman"/>
        </w:rPr>
        <w:t>»</w:t>
      </w:r>
      <w:r w:rsidR="00871AB1" w:rsidRPr="00AE70CF">
        <w:rPr>
          <w:rFonts w:ascii="Times New Roman" w:hAnsi="Times New Roman" w:cs="Times New Roman"/>
        </w:rPr>
        <w:t>,</w:t>
      </w:r>
      <w:r w:rsidR="004417E1" w:rsidRPr="00AE70CF">
        <w:rPr>
          <w:rFonts w:ascii="Times New Roman" w:hAnsi="Times New Roman" w:cs="Times New Roman"/>
        </w:rPr>
        <w:t xml:space="preserve"> в лице </w:t>
      </w:r>
      <w:r w:rsidR="00052A9D" w:rsidRPr="00AE70CF">
        <w:rPr>
          <w:rFonts w:ascii="Times New Roman" w:hAnsi="Times New Roman" w:cs="Times New Roman"/>
        </w:rPr>
        <w:t>_________________________</w:t>
      </w:r>
      <w:r w:rsidR="00D37754" w:rsidRPr="00AE70CF">
        <w:rPr>
          <w:rFonts w:ascii="Times New Roman" w:hAnsi="Times New Roman" w:cs="Times New Roman"/>
        </w:rPr>
        <w:t xml:space="preserve">, </w:t>
      </w:r>
      <w:r w:rsidR="00052A9D" w:rsidRPr="00AE70CF">
        <w:rPr>
          <w:rFonts w:ascii="Times New Roman" w:hAnsi="Times New Roman" w:cs="Times New Roman"/>
        </w:rPr>
        <w:t>д</w:t>
      </w:r>
      <w:r w:rsidR="004417E1" w:rsidRPr="00AE70CF">
        <w:rPr>
          <w:rFonts w:ascii="Times New Roman" w:hAnsi="Times New Roman" w:cs="Times New Roman"/>
        </w:rPr>
        <w:t xml:space="preserve">ействующего на основании </w:t>
      </w:r>
      <w:r w:rsidR="00052A9D" w:rsidRPr="00AE70CF">
        <w:rPr>
          <w:rFonts w:ascii="Times New Roman" w:hAnsi="Times New Roman" w:cs="Times New Roman"/>
        </w:rPr>
        <w:t>__</w:t>
      </w:r>
      <w:r w:rsidR="00505E11">
        <w:rPr>
          <w:rFonts w:ascii="Times New Roman" w:hAnsi="Times New Roman" w:cs="Times New Roman"/>
        </w:rPr>
        <w:t>___</w:t>
      </w:r>
      <w:r w:rsidR="00052A9D" w:rsidRPr="00AE70CF">
        <w:rPr>
          <w:rFonts w:ascii="Times New Roman" w:hAnsi="Times New Roman" w:cs="Times New Roman"/>
        </w:rPr>
        <w:t>_____</w:t>
      </w:r>
      <w:r w:rsidR="00D37754" w:rsidRPr="00AE70CF">
        <w:rPr>
          <w:rFonts w:ascii="Times New Roman" w:hAnsi="Times New Roman" w:cs="Times New Roman"/>
        </w:rPr>
        <w:t xml:space="preserve">, </w:t>
      </w:r>
      <w:r w:rsidR="004417E1" w:rsidRPr="00AE70CF">
        <w:rPr>
          <w:rFonts w:ascii="Times New Roman" w:hAnsi="Times New Roman" w:cs="Times New Roman"/>
        </w:rPr>
        <w:t>с другой стороны, при совместном упоминании именуемые «Стороны»</w:t>
      </w:r>
      <w:r w:rsidR="0035251E" w:rsidRPr="00AE70CF">
        <w:rPr>
          <w:rFonts w:ascii="Times New Roman" w:hAnsi="Times New Roman" w:cs="Times New Roman"/>
        </w:rPr>
        <w:t>, а по отдельности «Сторона»</w:t>
      </w:r>
      <w:r w:rsidR="004417E1" w:rsidRPr="00AE70CF">
        <w:rPr>
          <w:rFonts w:ascii="Times New Roman" w:hAnsi="Times New Roman" w:cs="Times New Roman"/>
        </w:rPr>
        <w:t xml:space="preserve">, </w:t>
      </w:r>
      <w:r w:rsidR="00C972F0" w:rsidRPr="00AE70CF">
        <w:rPr>
          <w:rFonts w:ascii="Times New Roman" w:hAnsi="Times New Roman" w:cs="Times New Roman"/>
        </w:rPr>
        <w:t xml:space="preserve">заключили настоящее Соглашение об электронном документообороте </w:t>
      </w:r>
      <w:r w:rsidR="004417E1" w:rsidRPr="00AE70CF">
        <w:rPr>
          <w:rFonts w:ascii="Times New Roman" w:hAnsi="Times New Roman" w:cs="Times New Roman"/>
        </w:rPr>
        <w:t>о ниже следующем</w:t>
      </w:r>
      <w:r w:rsidR="00C6557A">
        <w:rPr>
          <w:rFonts w:ascii="Times New Roman" w:hAnsi="Times New Roman" w:cs="Times New Roman"/>
        </w:rPr>
        <w:t>:</w:t>
      </w:r>
    </w:p>
    <w:p w14:paraId="00479B8D" w14:textId="45554B9A" w:rsidR="00743622" w:rsidRPr="00AE70CF" w:rsidRDefault="007C59A1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Сторона именуется Покупателем</w:t>
      </w:r>
      <w:r w:rsidR="0035251E" w:rsidRPr="00AE70CF">
        <w:rPr>
          <w:rFonts w:ascii="Times New Roman" w:hAnsi="Times New Roman" w:cs="Times New Roman"/>
          <w:color w:val="000000" w:themeColor="text1"/>
        </w:rPr>
        <w:t xml:space="preserve"> </w:t>
      </w:r>
      <w:r w:rsidRPr="00AE70CF">
        <w:rPr>
          <w:rFonts w:ascii="Times New Roman" w:hAnsi="Times New Roman" w:cs="Times New Roman"/>
          <w:color w:val="000000" w:themeColor="text1"/>
        </w:rPr>
        <w:t>или Поставщиком, Заказчиком или Исполнителем, или Подрядчиком</w:t>
      </w:r>
      <w:r w:rsidR="002A2792">
        <w:rPr>
          <w:rFonts w:ascii="Times New Roman" w:hAnsi="Times New Roman" w:cs="Times New Roman"/>
          <w:color w:val="000000" w:themeColor="text1"/>
        </w:rPr>
        <w:t>,</w:t>
      </w:r>
      <w:r w:rsidR="00F71788">
        <w:rPr>
          <w:rFonts w:ascii="Times New Roman" w:hAnsi="Times New Roman" w:cs="Times New Roman"/>
          <w:color w:val="000000" w:themeColor="text1"/>
        </w:rPr>
        <w:t xml:space="preserve"> или иным образом,</w:t>
      </w:r>
      <w:r w:rsidRPr="00AE70CF">
        <w:rPr>
          <w:rFonts w:ascii="Times New Roman" w:hAnsi="Times New Roman" w:cs="Times New Roman"/>
          <w:color w:val="000000" w:themeColor="text1"/>
        </w:rPr>
        <w:t xml:space="preserve"> в соответствии с заключенными между сторонами договорами.</w:t>
      </w:r>
    </w:p>
    <w:p w14:paraId="5C6CF94F" w14:textId="77777777" w:rsidR="007C59A1" w:rsidRPr="00AE70CF" w:rsidRDefault="007C59A1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148F155" w14:textId="77777777" w:rsidR="00C972F0" w:rsidRPr="00142989" w:rsidRDefault="00C972F0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42989">
        <w:rPr>
          <w:rFonts w:ascii="Times New Roman" w:hAnsi="Times New Roman" w:cs="Times New Roman"/>
          <w:b/>
        </w:rPr>
        <w:t xml:space="preserve">1.Термины и определения </w:t>
      </w:r>
    </w:p>
    <w:p w14:paraId="665EEF1E" w14:textId="77777777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1.1. Платформа электронной коммерции – платформа для электронного обмена деловыми данными, представляющая собой </w:t>
      </w:r>
      <w:proofErr w:type="spellStart"/>
      <w:r w:rsidRPr="00AE70CF">
        <w:rPr>
          <w:rFonts w:ascii="Times New Roman" w:hAnsi="Times New Roman" w:cs="Times New Roman"/>
        </w:rPr>
        <w:t>аппаратно</w:t>
      </w:r>
      <w:proofErr w:type="spellEnd"/>
      <w:r w:rsidRPr="00AE70CF">
        <w:rPr>
          <w:rFonts w:ascii="Times New Roman" w:hAnsi="Times New Roman" w:cs="Times New Roman"/>
        </w:rPr>
        <w:t xml:space="preserve"> – программный комплекс, реализующий функционал специализированной системы обмена данными (по аналогии с электронной почтой) и обеспечивающий идентификацию отправителя и получателя, высокий уровень защиты информации от несанкционированного доступа, отслеживание сообщения в пути от отправителя к получателю, обеспечивающая пригодность информации к автоматизированной обработке учетными системами. </w:t>
      </w:r>
    </w:p>
    <w:p w14:paraId="6308364D" w14:textId="49AE6F06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1.2. УКЭП – усиленная квалифицированная электронная подпись – электронная подпись, которая получена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 и обнаружить факт внесения изменений в электронный документ после момента его подписания. Создается с использованием средств электронной подписи, при этом ключ проверки электронной подписи указан в квалифицированном сертификате, а для создания и проверки электронной подписи используются средства электронной подписи, получившие подтверждение соответствия требования</w:t>
      </w:r>
      <w:r w:rsidR="000C6926">
        <w:rPr>
          <w:rFonts w:ascii="Times New Roman" w:hAnsi="Times New Roman" w:cs="Times New Roman"/>
        </w:rPr>
        <w:t>м</w:t>
      </w:r>
      <w:r w:rsidRPr="00AE70CF">
        <w:rPr>
          <w:rFonts w:ascii="Times New Roman" w:hAnsi="Times New Roman" w:cs="Times New Roman"/>
        </w:rPr>
        <w:t xml:space="preserve">, установленным в соответствии с Федеральным законом № 63-ФЗ от 06.04.2011 «Об электронной подписи». </w:t>
      </w:r>
    </w:p>
    <w:p w14:paraId="4D181C90" w14:textId="7F3926F4" w:rsidR="00C972F0" w:rsidRPr="00AE70CF" w:rsidRDefault="00C972F0" w:rsidP="00377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</w:rPr>
        <w:t xml:space="preserve">1.3. </w:t>
      </w:r>
      <w:r w:rsidR="00142989">
        <w:rPr>
          <w:rFonts w:ascii="Times New Roman" w:hAnsi="Times New Roman" w:cs="Times New Roman"/>
        </w:rPr>
        <w:t>УПД (ИУПД, УКД</w:t>
      </w:r>
      <w:r w:rsidR="00DF75E5">
        <w:rPr>
          <w:rFonts w:ascii="Times New Roman" w:hAnsi="Times New Roman" w:cs="Times New Roman"/>
        </w:rPr>
        <w:t>)</w:t>
      </w:r>
      <w:r w:rsidRPr="00AE70CF">
        <w:rPr>
          <w:rFonts w:ascii="Times New Roman" w:hAnsi="Times New Roman" w:cs="Times New Roman"/>
        </w:rPr>
        <w:t>, далее по тексту УПД – Универсальный передаточный документ (</w:t>
      </w:r>
      <w:r w:rsidR="00142989">
        <w:rPr>
          <w:rFonts w:ascii="Times New Roman" w:hAnsi="Times New Roman" w:cs="Times New Roman"/>
        </w:rPr>
        <w:t xml:space="preserve">исправительный универсальный документ, </w:t>
      </w:r>
      <w:r w:rsidR="00142989" w:rsidRPr="00AE70CF">
        <w:rPr>
          <w:rFonts w:ascii="Times New Roman" w:hAnsi="Times New Roman" w:cs="Times New Roman"/>
        </w:rPr>
        <w:t>универсальный</w:t>
      </w:r>
      <w:r w:rsidRPr="00AE70CF">
        <w:rPr>
          <w:rFonts w:ascii="Times New Roman" w:hAnsi="Times New Roman" w:cs="Times New Roman"/>
        </w:rPr>
        <w:t xml:space="preserve"> корректировочный документ) в электронном виде, используемый участниками </w:t>
      </w:r>
      <w:r w:rsidRPr="00AE70CF">
        <w:rPr>
          <w:rFonts w:ascii="Times New Roman" w:hAnsi="Times New Roman" w:cs="Times New Roman"/>
          <w:color w:val="000000" w:themeColor="text1"/>
        </w:rPr>
        <w:t xml:space="preserve">электронного документооборота, выставленный и полученный по телекоммуникационным каналам связи с применением электронной цифровой подписи в соответствии со статьей 169 Налогового кодекса Российской Федерации. Порядок выставления УПД в электронном виде по телекоммуникационным каналам связи с применением электронной цифровой подписи регламентируется </w:t>
      </w:r>
      <w:r w:rsidR="00EB79BA">
        <w:rPr>
          <w:rFonts w:ascii="Times New Roman" w:hAnsi="Times New Roman" w:cs="Times New Roman"/>
          <w:color w:val="000000" w:themeColor="text1"/>
        </w:rPr>
        <w:t xml:space="preserve">действующими </w:t>
      </w:r>
      <w:r w:rsidRPr="00AE70CF">
        <w:rPr>
          <w:rFonts w:ascii="Times New Roman" w:hAnsi="Times New Roman" w:cs="Times New Roman"/>
          <w:color w:val="000000" w:themeColor="text1"/>
        </w:rPr>
        <w:t>Приказ</w:t>
      </w:r>
      <w:r w:rsidR="00EB79BA">
        <w:rPr>
          <w:rFonts w:ascii="Times New Roman" w:hAnsi="Times New Roman" w:cs="Times New Roman"/>
          <w:color w:val="000000" w:themeColor="text1"/>
        </w:rPr>
        <w:t>ами</w:t>
      </w:r>
      <w:r w:rsidRPr="00AE70CF">
        <w:rPr>
          <w:rFonts w:ascii="Times New Roman" w:hAnsi="Times New Roman" w:cs="Times New Roman"/>
          <w:color w:val="000000" w:themeColor="text1"/>
        </w:rPr>
        <w:t xml:space="preserve"> Министерства Финансов </w:t>
      </w:r>
      <w:r w:rsidRPr="00AE70CF">
        <w:rPr>
          <w:rFonts w:ascii="Times New Roman" w:hAnsi="Times New Roman" w:cs="Times New Roman"/>
        </w:rPr>
        <w:t xml:space="preserve">ФНС России </w:t>
      </w:r>
    </w:p>
    <w:p w14:paraId="275AD414" w14:textId="6B44B0B1" w:rsidR="007C59A1" w:rsidRDefault="007C59A1" w:rsidP="00377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1.4. </w:t>
      </w:r>
      <w:r w:rsidRPr="00AE70CF">
        <w:rPr>
          <w:rFonts w:ascii="Times New Roman" w:hAnsi="Times New Roman" w:cs="Times New Roman"/>
        </w:rPr>
        <w:t>ЭСФ</w:t>
      </w:r>
      <w:r w:rsidR="00DF75E5">
        <w:rPr>
          <w:rFonts w:ascii="Times New Roman" w:hAnsi="Times New Roman" w:cs="Times New Roman"/>
        </w:rPr>
        <w:t xml:space="preserve"> (</w:t>
      </w:r>
      <w:r w:rsidR="00142989">
        <w:rPr>
          <w:rFonts w:ascii="Times New Roman" w:hAnsi="Times New Roman" w:cs="Times New Roman"/>
        </w:rPr>
        <w:t xml:space="preserve"> ИСФ, </w:t>
      </w:r>
      <w:r w:rsidR="00DF75E5">
        <w:rPr>
          <w:rFonts w:ascii="Times New Roman" w:hAnsi="Times New Roman" w:cs="Times New Roman"/>
        </w:rPr>
        <w:t>КСФ</w:t>
      </w:r>
      <w:r w:rsidR="00142989">
        <w:rPr>
          <w:rFonts w:ascii="Times New Roman" w:hAnsi="Times New Roman" w:cs="Times New Roman"/>
        </w:rPr>
        <w:t xml:space="preserve">) </w:t>
      </w:r>
      <w:r w:rsidR="00DF75E5">
        <w:rPr>
          <w:rFonts w:ascii="Times New Roman" w:hAnsi="Times New Roman" w:cs="Times New Roman"/>
        </w:rPr>
        <w:t>далее по тексту ЭСФ</w:t>
      </w:r>
      <w:r w:rsidRPr="00AE70CF">
        <w:rPr>
          <w:rFonts w:ascii="Times New Roman" w:hAnsi="Times New Roman" w:cs="Times New Roman"/>
        </w:rPr>
        <w:t xml:space="preserve"> - счет-фактура </w:t>
      </w:r>
      <w:r w:rsidR="00DF75E5">
        <w:rPr>
          <w:rFonts w:ascii="Times New Roman" w:hAnsi="Times New Roman" w:cs="Times New Roman"/>
        </w:rPr>
        <w:t>(</w:t>
      </w:r>
      <w:r w:rsidR="00142989">
        <w:rPr>
          <w:rFonts w:ascii="Times New Roman" w:hAnsi="Times New Roman" w:cs="Times New Roman"/>
        </w:rPr>
        <w:t xml:space="preserve">исправительный счет-фактура, </w:t>
      </w:r>
      <w:r w:rsidR="00DF75E5">
        <w:rPr>
          <w:rFonts w:ascii="Times New Roman" w:hAnsi="Times New Roman" w:cs="Times New Roman"/>
        </w:rPr>
        <w:t xml:space="preserve">корректировочный счет-фактура) </w:t>
      </w:r>
      <w:r w:rsidRPr="00AE70CF">
        <w:rPr>
          <w:rFonts w:ascii="Times New Roman" w:hAnsi="Times New Roman" w:cs="Times New Roman"/>
        </w:rPr>
        <w:t>в электронном виде, используемый</w:t>
      </w:r>
      <w:r w:rsidRPr="00AE70CF">
        <w:rPr>
          <w:rFonts w:ascii="Times New Roman" w:hAnsi="Times New Roman" w:cs="Times New Roman"/>
          <w:b/>
        </w:rPr>
        <w:t xml:space="preserve"> </w:t>
      </w:r>
      <w:r w:rsidRPr="00AE70CF">
        <w:rPr>
          <w:rFonts w:ascii="Times New Roman" w:hAnsi="Times New Roman" w:cs="Times New Roman"/>
        </w:rPr>
        <w:t xml:space="preserve">участниками электронного документооборота, выставленный и полученный по телекоммуникационным каналам связи с применением электронной цифровой подписи в соответствии со </w:t>
      </w:r>
      <w:hyperlink r:id="rId8" w:history="1">
        <w:r w:rsidRPr="00AE70CF">
          <w:rPr>
            <w:rFonts w:ascii="Times New Roman" w:hAnsi="Times New Roman" w:cs="Times New Roman"/>
          </w:rPr>
          <w:t>статьей 169</w:t>
        </w:r>
      </w:hyperlink>
      <w:r w:rsidRPr="00AE70CF">
        <w:rPr>
          <w:rFonts w:ascii="Times New Roman" w:hAnsi="Times New Roman" w:cs="Times New Roman"/>
        </w:rPr>
        <w:t xml:space="preserve"> Налогового кодекса Российской Федерации. </w:t>
      </w:r>
      <w:hyperlink r:id="rId9" w:history="1">
        <w:r w:rsidRPr="00AE70CF">
          <w:rPr>
            <w:rFonts w:ascii="Times New Roman" w:hAnsi="Times New Roman" w:cs="Times New Roman"/>
          </w:rPr>
          <w:t>Порядок</w:t>
        </w:r>
      </w:hyperlink>
      <w:r w:rsidRPr="00AE70CF">
        <w:rPr>
          <w:rFonts w:ascii="Times New Roman" w:hAnsi="Times New Roman" w:cs="Times New Roman"/>
        </w:rPr>
        <w:t xml:space="preserve"> выставления и получения счетов-фактур в электронном виде по телекоммуникационным каналам связи с применением электронной цифровой подписи регламентируется </w:t>
      </w:r>
      <w:r w:rsidR="00EB79BA">
        <w:rPr>
          <w:rFonts w:ascii="Times New Roman" w:hAnsi="Times New Roman" w:cs="Times New Roman"/>
        </w:rPr>
        <w:t xml:space="preserve">действующим </w:t>
      </w:r>
      <w:r w:rsidRPr="00AE70CF">
        <w:rPr>
          <w:rFonts w:ascii="Times New Roman" w:hAnsi="Times New Roman" w:cs="Times New Roman"/>
        </w:rPr>
        <w:t>Приказом Министерства Финансов</w:t>
      </w:r>
      <w:r w:rsidR="00EB79BA">
        <w:rPr>
          <w:rFonts w:ascii="Times New Roman" w:hAnsi="Times New Roman" w:cs="Times New Roman"/>
        </w:rPr>
        <w:t xml:space="preserve"> </w:t>
      </w:r>
      <w:r w:rsidR="00EB79BA" w:rsidRPr="00AE70CF">
        <w:rPr>
          <w:rFonts w:ascii="Times New Roman" w:hAnsi="Times New Roman" w:cs="Times New Roman"/>
          <w:color w:val="000000" w:themeColor="text1"/>
        </w:rPr>
        <w:t>«</w:t>
      </w:r>
      <w:r w:rsidR="00EB79BA">
        <w:rPr>
          <w:rFonts w:ascii="Times New Roman" w:hAnsi="Times New Roman" w:cs="Times New Roman"/>
        </w:rPr>
        <w:t>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</w:t>
      </w:r>
      <w:r w:rsidR="00EB79BA" w:rsidRPr="00AE70CF">
        <w:rPr>
          <w:rFonts w:ascii="Times New Roman" w:hAnsi="Times New Roman" w:cs="Times New Roman"/>
          <w:color w:val="000000" w:themeColor="text1"/>
        </w:rPr>
        <w:t>»</w:t>
      </w:r>
      <w:r w:rsidRPr="00AE70CF">
        <w:rPr>
          <w:rFonts w:ascii="Times New Roman" w:hAnsi="Times New Roman" w:cs="Times New Roman"/>
        </w:rPr>
        <w:t>.</w:t>
      </w:r>
    </w:p>
    <w:p w14:paraId="010DA22E" w14:textId="77777777" w:rsidR="00A16AB6" w:rsidRDefault="00A16AB6" w:rsidP="00A16A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1.5. Акт приема-передачи – документ, подписываемый сторонами при приемке-передачи товаров, услуг, или работ, подтверждающий фактическое исполнение обязательств сторонами по передаче товара, услуг или работ. При поставке товаров вместо Акта приема-передачи стороны могут использовать товарно-транспортную накладную или иной документ, подтверждающий фактическую передачу товара.</w:t>
      </w:r>
    </w:p>
    <w:p w14:paraId="6B709DF2" w14:textId="49225241" w:rsidR="0035251E" w:rsidRPr="00AE70CF" w:rsidRDefault="00A16AB6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1.6</w:t>
      </w:r>
      <w:r w:rsidR="0035251E" w:rsidRPr="00AE70CF">
        <w:rPr>
          <w:rFonts w:ascii="Times New Roman" w:hAnsi="Times New Roman" w:cs="Times New Roman"/>
          <w:color w:val="000000" w:themeColor="text1"/>
        </w:rPr>
        <w:t>.</w:t>
      </w:r>
      <w:r w:rsidR="0035251E" w:rsidRPr="00AE70CF">
        <w:rPr>
          <w:rFonts w:ascii="Times New Roman" w:hAnsi="Times New Roman" w:cs="Times New Roman"/>
        </w:rPr>
        <w:t xml:space="preserve"> Код участника ЭДО (GUID-номер (</w:t>
      </w:r>
      <w:proofErr w:type="spellStart"/>
      <w:r w:rsidR="0035251E" w:rsidRPr="00AE70CF">
        <w:rPr>
          <w:rFonts w:ascii="Times New Roman" w:hAnsi="Times New Roman" w:cs="Times New Roman"/>
        </w:rPr>
        <w:t>Globaly</w:t>
      </w:r>
      <w:proofErr w:type="spellEnd"/>
      <w:r w:rsidR="0035251E" w:rsidRPr="00AE70CF">
        <w:rPr>
          <w:rFonts w:ascii="Times New Roman" w:hAnsi="Times New Roman" w:cs="Times New Roman"/>
        </w:rPr>
        <w:t xml:space="preserve"> </w:t>
      </w:r>
      <w:proofErr w:type="spellStart"/>
      <w:r w:rsidR="0035251E" w:rsidRPr="00AE70CF">
        <w:rPr>
          <w:rFonts w:ascii="Times New Roman" w:hAnsi="Times New Roman" w:cs="Times New Roman"/>
        </w:rPr>
        <w:t>Unique</w:t>
      </w:r>
      <w:proofErr w:type="spellEnd"/>
      <w:r w:rsidR="0035251E" w:rsidRPr="00AE70CF">
        <w:rPr>
          <w:rFonts w:ascii="Times New Roman" w:hAnsi="Times New Roman" w:cs="Times New Roman"/>
        </w:rPr>
        <w:t xml:space="preserve"> </w:t>
      </w:r>
      <w:proofErr w:type="spellStart"/>
      <w:r w:rsidR="0035251E" w:rsidRPr="00AE70CF">
        <w:rPr>
          <w:rFonts w:ascii="Times New Roman" w:hAnsi="Times New Roman" w:cs="Times New Roman"/>
        </w:rPr>
        <w:t>Indentifier</w:t>
      </w:r>
      <w:proofErr w:type="spellEnd"/>
      <w:r w:rsidR="0035251E" w:rsidRPr="00AE70CF">
        <w:rPr>
          <w:rFonts w:ascii="Times New Roman" w:hAnsi="Times New Roman" w:cs="Times New Roman"/>
        </w:rPr>
        <w:t>)) – идентификатор участника электронного документооборота, необходимый для подключения к документообороту счетов-фактур в электронном виде по телекоммуникационным каналам связи.</w:t>
      </w:r>
    </w:p>
    <w:p w14:paraId="5FE5B02A" w14:textId="576F253A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09A42CB4" w14:textId="77777777" w:rsidR="00C972F0" w:rsidRPr="00142989" w:rsidRDefault="00C972F0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142989">
        <w:rPr>
          <w:rFonts w:ascii="Times New Roman" w:hAnsi="Times New Roman" w:cs="Times New Roman"/>
          <w:b/>
          <w:color w:val="000000" w:themeColor="text1"/>
        </w:rPr>
        <w:t xml:space="preserve">2. Общие положения </w:t>
      </w:r>
    </w:p>
    <w:p w14:paraId="5D39D443" w14:textId="2A8F40FC" w:rsidR="00D01F72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2.1. Стороны договорились об обмене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</w:t>
      </w:r>
      <w:r w:rsidR="007550DF">
        <w:rPr>
          <w:rFonts w:ascii="Times New Roman" w:hAnsi="Times New Roman" w:cs="Times New Roman"/>
          <w:color w:val="000000" w:themeColor="text1"/>
        </w:rPr>
        <w:t>, а также иными документами, согласованными Сторонами,</w:t>
      </w:r>
      <w:r w:rsidRPr="00AE70CF">
        <w:rPr>
          <w:rFonts w:ascii="Times New Roman" w:hAnsi="Times New Roman" w:cs="Times New Roman"/>
          <w:color w:val="000000" w:themeColor="text1"/>
        </w:rPr>
        <w:t xml:space="preserve"> в электронном виде в рамках системы электронного документооборота по </w:t>
      </w:r>
      <w:r w:rsidRPr="00AE70CF">
        <w:rPr>
          <w:rFonts w:ascii="Times New Roman" w:hAnsi="Times New Roman" w:cs="Times New Roman"/>
          <w:color w:val="000000" w:themeColor="text1"/>
        </w:rPr>
        <w:lastRenderedPageBreak/>
        <w:t>телекоммуникационным каналам связи (далее по тексту - Система)</w:t>
      </w:r>
      <w:r w:rsidR="00410A6D">
        <w:rPr>
          <w:rFonts w:ascii="Times New Roman" w:hAnsi="Times New Roman" w:cs="Times New Roman"/>
          <w:color w:val="000000" w:themeColor="text1"/>
        </w:rPr>
        <w:t xml:space="preserve"> с даты подписания настоящего Соглашения</w:t>
      </w:r>
      <w:r w:rsidRPr="00AE70CF">
        <w:rPr>
          <w:rFonts w:ascii="Times New Roman" w:hAnsi="Times New Roman" w:cs="Times New Roman"/>
          <w:color w:val="000000" w:themeColor="text1"/>
        </w:rPr>
        <w:t>.</w:t>
      </w:r>
    </w:p>
    <w:p w14:paraId="7A53A903" w14:textId="16D74CC1" w:rsidR="00C972F0" w:rsidRDefault="007550DF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Документ считается введённым</w:t>
      </w:r>
      <w:r w:rsidR="003C525E">
        <w:rPr>
          <w:rFonts w:ascii="Times New Roman" w:hAnsi="Times New Roman" w:cs="Times New Roman"/>
          <w:color w:val="000000" w:themeColor="text1"/>
        </w:rPr>
        <w:t xml:space="preserve"> в электронный оборот с момента</w:t>
      </w:r>
      <w:r w:rsidR="00D01F7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направления его</w:t>
      </w:r>
      <w:r w:rsidR="00134846">
        <w:rPr>
          <w:rFonts w:ascii="Times New Roman" w:hAnsi="Times New Roman" w:cs="Times New Roman"/>
          <w:color w:val="000000" w:themeColor="text1"/>
        </w:rPr>
        <w:t xml:space="preserve"> в электронном виде</w:t>
      </w:r>
      <w:r>
        <w:rPr>
          <w:rFonts w:ascii="Times New Roman" w:hAnsi="Times New Roman" w:cs="Times New Roman"/>
          <w:color w:val="000000" w:themeColor="text1"/>
        </w:rPr>
        <w:t xml:space="preserve"> одной Стороной и </w:t>
      </w:r>
      <w:r w:rsidR="007B42A6">
        <w:rPr>
          <w:rFonts w:ascii="Times New Roman" w:hAnsi="Times New Roman" w:cs="Times New Roman"/>
          <w:color w:val="000000" w:themeColor="text1"/>
        </w:rPr>
        <w:t>подписания</w:t>
      </w:r>
      <w:r w:rsidR="009B3058">
        <w:rPr>
          <w:rFonts w:ascii="Times New Roman" w:hAnsi="Times New Roman" w:cs="Times New Roman"/>
          <w:color w:val="000000" w:themeColor="text1"/>
        </w:rPr>
        <w:t xml:space="preserve"> </w:t>
      </w:r>
      <w:r w:rsidR="009143BA">
        <w:rPr>
          <w:rFonts w:ascii="Times New Roman" w:hAnsi="Times New Roman" w:cs="Times New Roman"/>
          <w:color w:val="000000" w:themeColor="text1"/>
        </w:rPr>
        <w:t xml:space="preserve">УКЭП </w:t>
      </w:r>
      <w:r>
        <w:rPr>
          <w:rFonts w:ascii="Times New Roman" w:hAnsi="Times New Roman" w:cs="Times New Roman"/>
          <w:color w:val="000000" w:themeColor="text1"/>
        </w:rPr>
        <w:t>другой</w:t>
      </w:r>
      <w:r w:rsidR="009E687F">
        <w:rPr>
          <w:rFonts w:ascii="Times New Roman" w:hAnsi="Times New Roman" w:cs="Times New Roman"/>
          <w:color w:val="000000" w:themeColor="text1"/>
        </w:rPr>
        <w:t xml:space="preserve"> Стороной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0E74E078" w14:textId="1E8DECC4" w:rsidR="005637A5" w:rsidRPr="00D2084D" w:rsidRDefault="005637A5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Положения настоящего Соглашения, касающиеся обмена </w:t>
      </w:r>
      <w:r w:rsidR="00D2084D">
        <w:rPr>
          <w:rFonts w:ascii="Times New Roman" w:hAnsi="Times New Roman" w:cs="Times New Roman"/>
          <w:color w:val="000000" w:themeColor="text1"/>
        </w:rPr>
        <w:t>ЭСФ</w:t>
      </w:r>
      <w:r w:rsidR="00D2084D" w:rsidRPr="00D2084D">
        <w:rPr>
          <w:rFonts w:ascii="Times New Roman" w:hAnsi="Times New Roman" w:cs="Times New Roman"/>
          <w:color w:val="000000" w:themeColor="text1"/>
        </w:rPr>
        <w:t>/</w:t>
      </w:r>
      <w:r w:rsidR="00D2084D">
        <w:rPr>
          <w:rFonts w:ascii="Times New Roman" w:hAnsi="Times New Roman" w:cs="Times New Roman"/>
          <w:color w:val="000000" w:themeColor="text1"/>
        </w:rPr>
        <w:t>УПД</w:t>
      </w:r>
      <w:r w:rsidR="009E687F">
        <w:rPr>
          <w:rFonts w:ascii="Times New Roman" w:hAnsi="Times New Roman" w:cs="Times New Roman"/>
          <w:color w:val="000000" w:themeColor="text1"/>
        </w:rPr>
        <w:t>,</w:t>
      </w:r>
      <w:r w:rsidR="00D2084D">
        <w:rPr>
          <w:rFonts w:ascii="Times New Roman" w:hAnsi="Times New Roman" w:cs="Times New Roman"/>
          <w:color w:val="000000" w:themeColor="text1"/>
        </w:rPr>
        <w:t xml:space="preserve"> применяются </w:t>
      </w:r>
      <w:r w:rsidR="009E687F">
        <w:rPr>
          <w:rFonts w:ascii="Times New Roman" w:hAnsi="Times New Roman" w:cs="Times New Roman"/>
          <w:color w:val="000000" w:themeColor="text1"/>
        </w:rPr>
        <w:t>также к иным</w:t>
      </w:r>
      <w:r w:rsidR="00D2084D">
        <w:rPr>
          <w:rFonts w:ascii="Times New Roman" w:hAnsi="Times New Roman" w:cs="Times New Roman"/>
          <w:color w:val="000000" w:themeColor="text1"/>
        </w:rPr>
        <w:t xml:space="preserve"> документам, обмен которыми осуществляется в рамках системы электронного документооборота.</w:t>
      </w:r>
    </w:p>
    <w:p w14:paraId="555EDCF5" w14:textId="3C631CD3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2.2. Стороны признают, что полученные и отправленные ими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УПД, заверенные УКЭП уполномоченных лиц, юридически эквивалентны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на бумажных носителях, заверенных соответствующими подписями Сторон. </w:t>
      </w:r>
      <w:r w:rsidR="00DB5435">
        <w:rPr>
          <w:rFonts w:ascii="Times New Roman" w:hAnsi="Times New Roman" w:cs="Times New Roman"/>
          <w:color w:val="000000" w:themeColor="text1"/>
        </w:rPr>
        <w:t xml:space="preserve">В случае необходимости, в </w:t>
      </w:r>
      <w:proofErr w:type="spellStart"/>
      <w:r w:rsidR="00DB5435">
        <w:rPr>
          <w:rFonts w:ascii="Times New Roman" w:hAnsi="Times New Roman" w:cs="Times New Roman"/>
          <w:color w:val="000000" w:themeColor="text1"/>
        </w:rPr>
        <w:t>т.ч</w:t>
      </w:r>
      <w:proofErr w:type="spellEnd"/>
      <w:r w:rsidR="00DB5435">
        <w:rPr>
          <w:rFonts w:ascii="Times New Roman" w:hAnsi="Times New Roman" w:cs="Times New Roman"/>
          <w:color w:val="000000" w:themeColor="text1"/>
        </w:rPr>
        <w:t xml:space="preserve">. в случае сбоев в работе </w:t>
      </w:r>
      <w:r w:rsidR="001439A5">
        <w:rPr>
          <w:rFonts w:ascii="Times New Roman" w:hAnsi="Times New Roman" w:cs="Times New Roman"/>
          <w:color w:val="000000" w:themeColor="text1"/>
        </w:rPr>
        <w:t>системы</w:t>
      </w:r>
      <w:r w:rsidR="00DB5435">
        <w:rPr>
          <w:rFonts w:ascii="Times New Roman" w:hAnsi="Times New Roman" w:cs="Times New Roman"/>
          <w:color w:val="000000" w:themeColor="text1"/>
        </w:rPr>
        <w:t xml:space="preserve"> электронного документооборота, Стороны вправе обмениваться документами на бумаж</w:t>
      </w:r>
      <w:r w:rsidR="00642507">
        <w:rPr>
          <w:rFonts w:ascii="Times New Roman" w:hAnsi="Times New Roman" w:cs="Times New Roman"/>
          <w:color w:val="000000" w:themeColor="text1"/>
        </w:rPr>
        <w:t>ном носителе</w:t>
      </w:r>
      <w:r w:rsidR="00DB5435">
        <w:rPr>
          <w:rFonts w:ascii="Times New Roman" w:hAnsi="Times New Roman" w:cs="Times New Roman"/>
          <w:color w:val="000000" w:themeColor="text1"/>
        </w:rPr>
        <w:t xml:space="preserve">. </w:t>
      </w:r>
      <w:r w:rsidRPr="00AE70CF">
        <w:rPr>
          <w:rFonts w:ascii="Times New Roman" w:hAnsi="Times New Roman" w:cs="Times New Roman"/>
          <w:color w:val="000000" w:themeColor="text1"/>
        </w:rPr>
        <w:t xml:space="preserve">Приоритет при обмене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на разных носителях (бумажный и электронный), но с одинаковыми </w:t>
      </w:r>
      <w:r w:rsidR="008C063C">
        <w:rPr>
          <w:rFonts w:ascii="Times New Roman" w:hAnsi="Times New Roman" w:cs="Times New Roman"/>
          <w:color w:val="000000" w:themeColor="text1"/>
        </w:rPr>
        <w:t>реквизитами</w:t>
      </w:r>
      <w:r w:rsidRPr="00AE70CF">
        <w:rPr>
          <w:rFonts w:ascii="Times New Roman" w:hAnsi="Times New Roman" w:cs="Times New Roman"/>
          <w:color w:val="000000" w:themeColor="text1"/>
        </w:rPr>
        <w:t xml:space="preserve">, имеет </w:t>
      </w:r>
      <w:r w:rsidR="00DB5435">
        <w:rPr>
          <w:rFonts w:ascii="Times New Roman" w:hAnsi="Times New Roman" w:cs="Times New Roman"/>
          <w:color w:val="000000" w:themeColor="text1"/>
        </w:rPr>
        <w:t>документ</w:t>
      </w:r>
      <w:r w:rsidR="00FE171C">
        <w:rPr>
          <w:rFonts w:ascii="Times New Roman" w:hAnsi="Times New Roman" w:cs="Times New Roman"/>
          <w:color w:val="000000" w:themeColor="text1"/>
        </w:rPr>
        <w:t xml:space="preserve"> на бумажном носителе</w:t>
      </w:r>
      <w:r w:rsidR="00502CA3" w:rsidRPr="00AE70CF">
        <w:rPr>
          <w:rFonts w:ascii="Times New Roman" w:hAnsi="Times New Roman" w:cs="Times New Roman"/>
          <w:color w:val="000000" w:themeColor="text1"/>
        </w:rPr>
        <w:t>, п</w:t>
      </w:r>
      <w:r w:rsidR="005918BD" w:rsidRPr="00AE70CF">
        <w:rPr>
          <w:rFonts w:ascii="Times New Roman" w:hAnsi="Times New Roman" w:cs="Times New Roman"/>
          <w:color w:val="000000" w:themeColor="text1"/>
        </w:rPr>
        <w:t>одп</w:t>
      </w:r>
      <w:r w:rsidR="00502CA3" w:rsidRPr="00AE70CF">
        <w:rPr>
          <w:rFonts w:ascii="Times New Roman" w:hAnsi="Times New Roman" w:cs="Times New Roman"/>
          <w:color w:val="000000" w:themeColor="text1"/>
        </w:rPr>
        <w:t xml:space="preserve">исанный </w:t>
      </w:r>
      <w:r w:rsidR="00FE171C">
        <w:rPr>
          <w:rFonts w:ascii="Times New Roman" w:hAnsi="Times New Roman" w:cs="Times New Roman"/>
          <w:color w:val="000000" w:themeColor="text1"/>
        </w:rPr>
        <w:t>Сторонами</w:t>
      </w:r>
    </w:p>
    <w:p w14:paraId="334F986B" w14:textId="5818A788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</w:rPr>
        <w:t xml:space="preserve">2.3. Стороны пришли к соглашению о том, что использование в Системе средств криптографической защиты информации, которые реализуют шифрование и УКЭП достаточно для обеспечения </w:t>
      </w:r>
      <w:r w:rsidRPr="00AE70CF">
        <w:rPr>
          <w:rFonts w:ascii="Times New Roman" w:hAnsi="Times New Roman" w:cs="Times New Roman"/>
          <w:color w:val="000000" w:themeColor="text1"/>
        </w:rPr>
        <w:t xml:space="preserve">конфиденциальности информационного взаимодействия Сторон по защите от несанкционированного доступа и безопасности обработки информации, а </w:t>
      </w:r>
      <w:proofErr w:type="gramStart"/>
      <w:r w:rsidRPr="00AE70CF">
        <w:rPr>
          <w:rFonts w:ascii="Times New Roman" w:hAnsi="Times New Roman" w:cs="Times New Roman"/>
          <w:color w:val="000000" w:themeColor="text1"/>
        </w:rPr>
        <w:t>так же</w:t>
      </w:r>
      <w:proofErr w:type="gramEnd"/>
      <w:r w:rsidRPr="00AE70CF">
        <w:rPr>
          <w:rFonts w:ascii="Times New Roman" w:hAnsi="Times New Roman" w:cs="Times New Roman"/>
          <w:color w:val="000000" w:themeColor="text1"/>
        </w:rPr>
        <w:t xml:space="preserve"> для подтверждения того, что: </w:t>
      </w:r>
    </w:p>
    <w:p w14:paraId="0F970C8D" w14:textId="7BC5B941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-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исходит </w:t>
      </w:r>
      <w:proofErr w:type="gramStart"/>
      <w:r w:rsidRPr="00AE70CF">
        <w:rPr>
          <w:rFonts w:ascii="Times New Roman" w:hAnsi="Times New Roman" w:cs="Times New Roman"/>
          <w:color w:val="000000" w:themeColor="text1"/>
        </w:rPr>
        <w:t>от Стороны</w:t>
      </w:r>
      <w:proofErr w:type="gramEnd"/>
      <w:r w:rsidRPr="00AE70CF">
        <w:rPr>
          <w:rFonts w:ascii="Times New Roman" w:hAnsi="Times New Roman" w:cs="Times New Roman"/>
          <w:color w:val="000000" w:themeColor="text1"/>
        </w:rPr>
        <w:t xml:space="preserve"> его передавшей (подтверждение авторства документа); </w:t>
      </w:r>
    </w:p>
    <w:p w14:paraId="30C9423C" w14:textId="6B60E447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-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не претерпел изменений при информационном взаимодействии Сторон (подтверждении целостности и подлинности документа); </w:t>
      </w:r>
    </w:p>
    <w:p w14:paraId="33FEB670" w14:textId="743D5492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- фактом доставки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 является формирование провайдером извещения о получении УПД.</w:t>
      </w:r>
    </w:p>
    <w:p w14:paraId="4DA9BAD5" w14:textId="55411CE5" w:rsidR="00C972F0" w:rsidRPr="00AE70CF" w:rsidRDefault="00C972F0" w:rsidP="003778C5">
      <w:pPr>
        <w:pStyle w:val="Default"/>
        <w:ind w:firstLine="709"/>
        <w:jc w:val="both"/>
        <w:rPr>
          <w:color w:val="000000" w:themeColor="text1"/>
          <w:sz w:val="22"/>
          <w:szCs w:val="22"/>
        </w:rPr>
      </w:pPr>
      <w:r w:rsidRPr="00AE70CF">
        <w:rPr>
          <w:color w:val="000000" w:themeColor="text1"/>
          <w:sz w:val="22"/>
          <w:szCs w:val="22"/>
        </w:rPr>
        <w:t>2.4. Поставщик самостоятельно выбирает момент направления Покупателю УПД:</w:t>
      </w:r>
    </w:p>
    <w:p w14:paraId="0371568C" w14:textId="77777777" w:rsidR="00C972F0" w:rsidRPr="00AE70CF" w:rsidRDefault="00C972F0" w:rsidP="003778C5">
      <w:pPr>
        <w:pStyle w:val="Default"/>
        <w:ind w:firstLine="709"/>
        <w:jc w:val="both"/>
        <w:rPr>
          <w:color w:val="000000" w:themeColor="text1"/>
          <w:sz w:val="22"/>
          <w:szCs w:val="22"/>
        </w:rPr>
      </w:pPr>
      <w:r w:rsidRPr="00AE70CF">
        <w:rPr>
          <w:color w:val="000000" w:themeColor="text1"/>
          <w:sz w:val="22"/>
          <w:szCs w:val="22"/>
        </w:rPr>
        <w:t>- по факту отгрузки товара со склада Поставщика, либо</w:t>
      </w:r>
    </w:p>
    <w:p w14:paraId="5900DDDE" w14:textId="61F0930A" w:rsidR="00C972F0" w:rsidRPr="00AE70CF" w:rsidRDefault="00C972F0" w:rsidP="003778C5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AE70CF">
        <w:rPr>
          <w:color w:val="auto"/>
          <w:sz w:val="22"/>
          <w:szCs w:val="22"/>
        </w:rPr>
        <w:t xml:space="preserve">- после получения </w:t>
      </w:r>
      <w:r w:rsidR="00142989">
        <w:rPr>
          <w:color w:val="auto"/>
          <w:sz w:val="22"/>
          <w:szCs w:val="22"/>
        </w:rPr>
        <w:t>«</w:t>
      </w:r>
      <w:r w:rsidR="00142989" w:rsidRPr="007F3CAE">
        <w:t>Уведомление о приемке товара</w:t>
      </w:r>
      <w:r w:rsidR="00142989">
        <w:t xml:space="preserve">» </w:t>
      </w:r>
      <w:r w:rsidR="00142989" w:rsidRPr="007F3CAE">
        <w:t>(</w:t>
      </w:r>
      <w:r w:rsidR="00142989" w:rsidRPr="007F3CAE">
        <w:rPr>
          <w:lang w:val="en-US"/>
        </w:rPr>
        <w:t>RECADV</w:t>
      </w:r>
      <w:r w:rsidR="00142989" w:rsidRPr="007F3CAE">
        <w:t xml:space="preserve">) в электронном виде через </w:t>
      </w:r>
      <w:r w:rsidR="00142989" w:rsidRPr="007F3CAE">
        <w:rPr>
          <w:lang w:val="en-US"/>
        </w:rPr>
        <w:t>EDI</w:t>
      </w:r>
      <w:r w:rsidR="00142989" w:rsidRPr="007F3CAE">
        <w:t>-провайдера</w:t>
      </w:r>
      <w:r w:rsidR="00142989" w:rsidRPr="00AE70CF">
        <w:rPr>
          <w:color w:val="auto"/>
          <w:sz w:val="22"/>
          <w:szCs w:val="22"/>
        </w:rPr>
        <w:t xml:space="preserve"> </w:t>
      </w:r>
      <w:r w:rsidRPr="00AE70CF">
        <w:rPr>
          <w:color w:val="auto"/>
          <w:sz w:val="22"/>
          <w:szCs w:val="22"/>
        </w:rPr>
        <w:t xml:space="preserve">Поставщиком не позднее 2 дней с момента отгрузки товара. </w:t>
      </w:r>
    </w:p>
    <w:p w14:paraId="114C791A" w14:textId="372B44E3" w:rsidR="00C972F0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Стороны пришли к соглашению, что при электронном документообороте переход права собственности и риск случайной гибели или утраты товара переходит от Поставщика к Покупателю с момента подписания сторонами </w:t>
      </w:r>
      <w:r w:rsidR="00142989">
        <w:rPr>
          <w:rFonts w:ascii="Times New Roman" w:hAnsi="Times New Roman" w:cs="Times New Roman"/>
        </w:rPr>
        <w:t>товаросопроводительных документов</w:t>
      </w:r>
      <w:r w:rsidRPr="00AE70CF">
        <w:rPr>
          <w:rFonts w:ascii="Times New Roman" w:hAnsi="Times New Roman" w:cs="Times New Roman"/>
        </w:rPr>
        <w:t xml:space="preserve"> при фактической приемке товара Покупателем.</w:t>
      </w:r>
    </w:p>
    <w:p w14:paraId="11FE778F" w14:textId="384C4463" w:rsidR="00DF0094" w:rsidRPr="00AE70CF" w:rsidRDefault="00DF0094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AE70CF">
        <w:rPr>
          <w:rFonts w:ascii="Times New Roman" w:hAnsi="Times New Roman" w:cs="Times New Roman"/>
        </w:rPr>
        <w:t>.5. Исполнитель/Подрядчик выставляет ЭСФ/УПД, подписанную УКЭП, Заказчику одновременно с Актом приема-передачи услуг/работ.</w:t>
      </w:r>
    </w:p>
    <w:p w14:paraId="0540CEC6" w14:textId="77777777" w:rsidR="00C972F0" w:rsidRPr="00AE70CF" w:rsidRDefault="00C972F0" w:rsidP="003778C5">
      <w:pPr>
        <w:pStyle w:val="Default"/>
        <w:ind w:firstLine="709"/>
        <w:jc w:val="both"/>
        <w:rPr>
          <w:rFonts w:eastAsiaTheme="minorHAnsi"/>
          <w:color w:val="auto"/>
          <w:sz w:val="22"/>
          <w:szCs w:val="22"/>
          <w:lang w:eastAsia="en-US"/>
        </w:rPr>
      </w:pPr>
    </w:p>
    <w:p w14:paraId="0D2652B3" w14:textId="2F0DA04C" w:rsidR="00C972F0" w:rsidRDefault="00C972F0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42989">
        <w:rPr>
          <w:rFonts w:ascii="Times New Roman" w:hAnsi="Times New Roman" w:cs="Times New Roman"/>
          <w:b/>
        </w:rPr>
        <w:t xml:space="preserve">3. Технические условия и порядок подключения сервиса </w:t>
      </w:r>
      <w:r w:rsidR="00F55A71" w:rsidRPr="00142989">
        <w:rPr>
          <w:rFonts w:ascii="Times New Roman" w:hAnsi="Times New Roman" w:cs="Times New Roman"/>
          <w:b/>
        </w:rPr>
        <w:t>электронного документооборота</w:t>
      </w:r>
    </w:p>
    <w:p w14:paraId="38CB5B5A" w14:textId="77777777" w:rsidR="00142989" w:rsidRPr="00142989" w:rsidRDefault="00142989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123F56CD" w14:textId="25284F75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3.1. Стороны самостоятельно выбирают себе ЭДО – провайдера. </w:t>
      </w:r>
    </w:p>
    <w:p w14:paraId="2C53BDFA" w14:textId="1098AAE1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3.</w:t>
      </w:r>
      <w:r w:rsidR="00F55A71" w:rsidRPr="00AE70CF">
        <w:rPr>
          <w:rFonts w:ascii="Times New Roman" w:eastAsiaTheme="minorEastAsia" w:hAnsi="Times New Roman" w:cs="Times New Roman"/>
          <w:lang w:eastAsia="ru-RU"/>
        </w:rPr>
        <w:t>2.</w:t>
      </w:r>
      <w:r w:rsidRPr="00AE70CF">
        <w:rPr>
          <w:rFonts w:ascii="Times New Roman" w:eastAsiaTheme="minorEastAsia" w:hAnsi="Times New Roman" w:cs="Times New Roman"/>
          <w:lang w:eastAsia="ru-RU"/>
        </w:rPr>
        <w:t xml:space="preserve"> Оператором электронного документооборота </w:t>
      </w:r>
      <w:r w:rsidR="00F55A71" w:rsidRPr="00AE70CF">
        <w:rPr>
          <w:rFonts w:ascii="Times New Roman" w:eastAsiaTheme="minorEastAsia" w:hAnsi="Times New Roman" w:cs="Times New Roman"/>
          <w:lang w:eastAsia="ru-RU"/>
        </w:rPr>
        <w:t>Стороны 1</w:t>
      </w:r>
      <w:r w:rsidRPr="00AE70CF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505E11" w:rsidRPr="00505E11">
        <w:rPr>
          <w:rFonts w:ascii="Times New Roman" w:eastAsiaTheme="minorEastAsia" w:hAnsi="Times New Roman" w:cs="Times New Roman"/>
          <w:lang w:eastAsia="ru-RU"/>
        </w:rPr>
        <w:t xml:space="preserve">АО «Производственная фирма «СКБ Контур», (ИНН 6663003127, </w:t>
      </w:r>
      <w:proofErr w:type="gramStart"/>
      <w:r w:rsidR="00505E11" w:rsidRPr="00505E11">
        <w:rPr>
          <w:rFonts w:ascii="Times New Roman" w:eastAsiaTheme="minorEastAsia" w:hAnsi="Times New Roman" w:cs="Times New Roman"/>
          <w:lang w:eastAsia="ru-RU"/>
        </w:rPr>
        <w:t>ОГРН  1026605606620</w:t>
      </w:r>
      <w:proofErr w:type="gramEnd"/>
      <w:r w:rsidR="00505E11" w:rsidRPr="00505E11">
        <w:rPr>
          <w:rFonts w:ascii="Times New Roman" w:eastAsiaTheme="minorEastAsia" w:hAnsi="Times New Roman" w:cs="Times New Roman"/>
          <w:lang w:eastAsia="ru-RU"/>
        </w:rPr>
        <w:t xml:space="preserve">, тел./факс 8 800 500-50-80,   </w:t>
      </w:r>
      <w:proofErr w:type="spellStart"/>
      <w:r w:rsidR="00505E11" w:rsidRPr="00505E11">
        <w:rPr>
          <w:rFonts w:ascii="Times New Roman" w:eastAsiaTheme="minorEastAsia" w:hAnsi="Times New Roman" w:cs="Times New Roman"/>
          <w:lang w:eastAsia="ru-RU"/>
        </w:rPr>
        <w:t>эл.почта</w:t>
      </w:r>
      <w:proofErr w:type="spellEnd"/>
      <w:r w:rsidR="00505E11" w:rsidRPr="00505E11">
        <w:rPr>
          <w:rFonts w:ascii="Times New Roman" w:eastAsiaTheme="minorEastAsia" w:hAnsi="Times New Roman" w:cs="Times New Roman"/>
          <w:lang w:eastAsia="ru-RU"/>
        </w:rPr>
        <w:t xml:space="preserve"> info@skbkontur.ru).</w:t>
      </w:r>
    </w:p>
    <w:p w14:paraId="2D382486" w14:textId="58FE2280" w:rsidR="00F55A71" w:rsidRPr="00AE70CF" w:rsidRDefault="00F55A71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Код участника ЭДО (</w:t>
      </w:r>
      <w:r w:rsidRPr="00AE70CF">
        <w:rPr>
          <w:rFonts w:ascii="Times New Roman" w:eastAsiaTheme="minorEastAsia" w:hAnsi="Times New Roman" w:cs="Times New Roman"/>
          <w:lang w:val="en-US" w:eastAsia="ru-RU"/>
        </w:rPr>
        <w:t>GUID</w:t>
      </w:r>
      <w:r w:rsidRPr="00AE70CF">
        <w:rPr>
          <w:rFonts w:ascii="Times New Roman" w:eastAsiaTheme="minorEastAsia" w:hAnsi="Times New Roman" w:cs="Times New Roman"/>
          <w:lang w:eastAsia="ru-RU"/>
        </w:rPr>
        <w:t xml:space="preserve">): </w:t>
      </w:r>
      <w:r w:rsidR="00505E11" w:rsidRPr="00505E11">
        <w:rPr>
          <w:rFonts w:ascii="Times New Roman" w:eastAsiaTheme="minorEastAsia" w:hAnsi="Times New Roman" w:cs="Times New Roman"/>
          <w:lang w:eastAsia="ru-RU"/>
        </w:rPr>
        <w:t>2BM-6140040847-760901001-201612070304438935403</w:t>
      </w:r>
      <w:r w:rsidRPr="00AE70CF">
        <w:rPr>
          <w:rFonts w:ascii="Times New Roman" w:eastAsiaTheme="minorEastAsia" w:hAnsi="Times New Roman" w:cs="Times New Roman"/>
          <w:lang w:eastAsia="ru-RU"/>
        </w:rPr>
        <w:t>3.3. Оператором электронного документооборота Стороны 2 является ___</w:t>
      </w:r>
      <w:r w:rsidR="00505E11">
        <w:rPr>
          <w:rFonts w:ascii="Times New Roman" w:eastAsiaTheme="minorEastAsia" w:hAnsi="Times New Roman" w:cs="Times New Roman"/>
          <w:lang w:eastAsia="ru-RU"/>
        </w:rPr>
        <w:t>______________</w:t>
      </w:r>
      <w:r w:rsidRPr="00AE70CF">
        <w:rPr>
          <w:rFonts w:ascii="Times New Roman" w:eastAsiaTheme="minorEastAsia" w:hAnsi="Times New Roman" w:cs="Times New Roman"/>
          <w:lang w:eastAsia="ru-RU"/>
        </w:rPr>
        <w:t>______________.</w:t>
      </w:r>
    </w:p>
    <w:p w14:paraId="5DDDEB97" w14:textId="769FD0CA" w:rsidR="00F55A71" w:rsidRPr="00AE70CF" w:rsidRDefault="00F55A71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Код участника ЭДО (</w:t>
      </w:r>
      <w:r w:rsidRPr="00AE70CF">
        <w:rPr>
          <w:rFonts w:ascii="Times New Roman" w:eastAsiaTheme="minorEastAsia" w:hAnsi="Times New Roman" w:cs="Times New Roman"/>
          <w:lang w:val="en-US" w:eastAsia="ru-RU"/>
        </w:rPr>
        <w:t>GUID</w:t>
      </w:r>
      <w:r w:rsidRPr="00AE70CF">
        <w:rPr>
          <w:rFonts w:ascii="Times New Roman" w:eastAsiaTheme="minorEastAsia" w:hAnsi="Times New Roman" w:cs="Times New Roman"/>
          <w:lang w:eastAsia="ru-RU"/>
        </w:rPr>
        <w:t>): ____</w:t>
      </w:r>
      <w:r w:rsidR="00505E11">
        <w:rPr>
          <w:rFonts w:ascii="Times New Roman" w:eastAsiaTheme="minorEastAsia" w:hAnsi="Times New Roman" w:cs="Times New Roman"/>
          <w:lang w:eastAsia="ru-RU"/>
        </w:rPr>
        <w:t>____________________</w:t>
      </w:r>
      <w:r w:rsidRPr="00AE70CF">
        <w:rPr>
          <w:rFonts w:ascii="Times New Roman" w:eastAsiaTheme="minorEastAsia" w:hAnsi="Times New Roman" w:cs="Times New Roman"/>
          <w:lang w:eastAsia="ru-RU"/>
        </w:rPr>
        <w:t>____________</w:t>
      </w:r>
    </w:p>
    <w:p w14:paraId="44F19CD4" w14:textId="23CA844A" w:rsidR="0035251E" w:rsidRPr="00AE70CF" w:rsidRDefault="0035251E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 xml:space="preserve">В случае если Сторона-2 использует другого оператора ЭДО, отличного от </w:t>
      </w:r>
      <w:r w:rsidR="00505E11" w:rsidRPr="00505E11">
        <w:rPr>
          <w:rFonts w:ascii="Times New Roman" w:eastAsiaTheme="minorEastAsia" w:hAnsi="Times New Roman" w:cs="Times New Roman"/>
          <w:lang w:eastAsia="ru-RU"/>
        </w:rPr>
        <w:t>АО «ПФ «СКБ Контур»</w:t>
      </w:r>
      <w:r w:rsidR="00505E11">
        <w:rPr>
          <w:rFonts w:ascii="Times New Roman" w:eastAsiaTheme="minorEastAsia" w:hAnsi="Times New Roman" w:cs="Times New Roman"/>
          <w:lang w:eastAsia="ru-RU"/>
        </w:rPr>
        <w:t xml:space="preserve">, </w:t>
      </w:r>
      <w:r w:rsidRPr="00AE70CF">
        <w:rPr>
          <w:rFonts w:ascii="Times New Roman" w:eastAsiaTheme="minorEastAsia" w:hAnsi="Times New Roman" w:cs="Times New Roman"/>
          <w:lang w:eastAsia="ru-RU"/>
        </w:rPr>
        <w:t xml:space="preserve">Сторона-2 обязана по требованию Стороны-1 и/или </w:t>
      </w:r>
      <w:r w:rsidR="00505E11" w:rsidRPr="00505E11">
        <w:rPr>
          <w:rFonts w:ascii="Times New Roman" w:eastAsiaTheme="minorEastAsia" w:hAnsi="Times New Roman" w:cs="Times New Roman"/>
          <w:lang w:eastAsia="ru-RU"/>
        </w:rPr>
        <w:t>АО «ПФ «СКБ Контур»</w:t>
      </w:r>
      <w:r w:rsidRPr="00AE70CF">
        <w:rPr>
          <w:rFonts w:ascii="Times New Roman" w:eastAsiaTheme="minorEastAsia" w:hAnsi="Times New Roman" w:cs="Times New Roman"/>
          <w:lang w:eastAsia="ru-RU"/>
        </w:rPr>
        <w:t xml:space="preserve"> предоставить дополнительные документы для настройки роуминга.</w:t>
      </w:r>
    </w:p>
    <w:p w14:paraId="23ABE727" w14:textId="7E84BA72" w:rsidR="00C972F0" w:rsidRPr="00AE70CF" w:rsidRDefault="00F55A71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3.4.</w:t>
      </w:r>
      <w:r w:rsidR="00C972F0" w:rsidRPr="00AE70CF">
        <w:rPr>
          <w:rFonts w:ascii="Times New Roman" w:eastAsiaTheme="minorEastAsia" w:hAnsi="Times New Roman" w:cs="Times New Roman"/>
          <w:lang w:eastAsia="ru-RU"/>
        </w:rPr>
        <w:t xml:space="preserve"> Каждая Сторона вправе как сменить оператора, так и использовать несколько Уполномоченных провайдеров ЭДО одновременно. </w:t>
      </w:r>
    </w:p>
    <w:p w14:paraId="14CF9A03" w14:textId="6C8E9F15" w:rsidR="00C972F0" w:rsidRPr="00AE70CF" w:rsidRDefault="00743622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3.5</w:t>
      </w:r>
      <w:r w:rsidR="00C972F0" w:rsidRPr="00AE70CF">
        <w:rPr>
          <w:rFonts w:ascii="Times New Roman" w:eastAsiaTheme="minorEastAsia" w:hAnsi="Times New Roman" w:cs="Times New Roman"/>
          <w:lang w:eastAsia="ru-RU"/>
        </w:rPr>
        <w:t>. Каждая Сторона обязуется за 30 (тридцать) календарных дней уведомить другую Сторону при намерении сменить и/или</w:t>
      </w:r>
      <w:r w:rsidRPr="00AE70CF">
        <w:rPr>
          <w:rFonts w:ascii="Times New Roman" w:eastAsiaTheme="minorEastAsia" w:hAnsi="Times New Roman" w:cs="Times New Roman"/>
          <w:lang w:eastAsia="ru-RU"/>
        </w:rPr>
        <w:t xml:space="preserve"> подключить новых операторов ЭДО</w:t>
      </w:r>
      <w:r w:rsidR="00C972F0" w:rsidRPr="00AE70CF">
        <w:rPr>
          <w:rFonts w:ascii="Times New Roman" w:eastAsiaTheme="minorEastAsia" w:hAnsi="Times New Roman" w:cs="Times New Roman"/>
          <w:lang w:eastAsia="ru-RU"/>
        </w:rPr>
        <w:t>.</w:t>
      </w:r>
    </w:p>
    <w:p w14:paraId="7085BD7D" w14:textId="7D9A1D8A" w:rsidR="00C972F0" w:rsidRPr="00AE70CF" w:rsidRDefault="00743622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</w:rPr>
        <w:t>3.</w:t>
      </w:r>
      <w:r w:rsidR="0035251E" w:rsidRPr="00AE70CF">
        <w:rPr>
          <w:rFonts w:ascii="Times New Roman" w:hAnsi="Times New Roman" w:cs="Times New Roman"/>
        </w:rPr>
        <w:t>6</w:t>
      </w:r>
      <w:r w:rsidR="00C972F0" w:rsidRPr="00AE70CF">
        <w:rPr>
          <w:rFonts w:ascii="Times New Roman" w:hAnsi="Times New Roman" w:cs="Times New Roman"/>
        </w:rPr>
        <w:t xml:space="preserve">. Стороны за свой счет приобретают, устанавливают и обеспечивают работоспособность 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средств и каналов связи, программного обеспечения, а </w:t>
      </w:r>
      <w:proofErr w:type="gramStart"/>
      <w:r w:rsidR="00C972F0" w:rsidRPr="00AE70CF">
        <w:rPr>
          <w:rFonts w:ascii="Times New Roman" w:hAnsi="Times New Roman" w:cs="Times New Roman"/>
          <w:color w:val="000000" w:themeColor="text1"/>
        </w:rPr>
        <w:t>так же</w:t>
      </w:r>
      <w:proofErr w:type="gramEnd"/>
      <w:r w:rsidR="00C972F0" w:rsidRPr="00AE70CF">
        <w:rPr>
          <w:rFonts w:ascii="Times New Roman" w:hAnsi="Times New Roman" w:cs="Times New Roman"/>
          <w:color w:val="000000" w:themeColor="text1"/>
        </w:rPr>
        <w:t xml:space="preserve"> средств криптографической защиты информации, необходимых для подключения к Системе. </w:t>
      </w:r>
    </w:p>
    <w:p w14:paraId="55C3478A" w14:textId="7FA1E3D4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3.</w:t>
      </w:r>
      <w:r w:rsidR="0035251E" w:rsidRPr="00AE70CF">
        <w:rPr>
          <w:rFonts w:ascii="Times New Roman" w:hAnsi="Times New Roman" w:cs="Times New Roman"/>
          <w:color w:val="000000" w:themeColor="text1"/>
        </w:rPr>
        <w:t>7</w:t>
      </w:r>
      <w:r w:rsidRPr="00AE70CF">
        <w:rPr>
          <w:rFonts w:ascii="Times New Roman" w:hAnsi="Times New Roman" w:cs="Times New Roman"/>
          <w:color w:val="000000" w:themeColor="text1"/>
        </w:rPr>
        <w:t xml:space="preserve">. Изготовление и сертификацию ключей шифрования и ЭЦП для Поставщика и Покупателя осуществляет Удостоверяющий Центр из перечня аккредитованных Федеральной Налоговой Службой РФ, который расположен по адресу: </w:t>
      </w:r>
      <w:hyperlink r:id="rId10" w:history="1"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http</w:t>
        </w:r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://</w:t>
        </w:r>
        <w:proofErr w:type="spellStart"/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nalog</w:t>
        </w:r>
        <w:proofErr w:type="spellEnd"/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.</w:t>
        </w:r>
        <w:proofErr w:type="spellStart"/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ru</w:t>
        </w:r>
        <w:proofErr w:type="spellEnd"/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/</w:t>
        </w:r>
        <w:proofErr w:type="spellStart"/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otchet</w:t>
        </w:r>
        <w:proofErr w:type="spellEnd"/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/</w:t>
        </w:r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el</w:t>
        </w:r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_</w:t>
        </w:r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vid</w:t>
        </w:r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/</w:t>
        </w:r>
        <w:proofErr w:type="spellStart"/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obschaia</w:t>
        </w:r>
        <w:proofErr w:type="spellEnd"/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_</w:t>
        </w:r>
        <w:proofErr w:type="spellStart"/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infa</w:t>
        </w:r>
        <w:proofErr w:type="spellEnd"/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//</w:t>
        </w:r>
      </w:hyperlink>
    </w:p>
    <w:p w14:paraId="3F9C5EF6" w14:textId="72CEEA0C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3.</w:t>
      </w:r>
      <w:r w:rsidR="0035251E" w:rsidRPr="00AE70CF">
        <w:rPr>
          <w:rFonts w:ascii="Times New Roman" w:hAnsi="Times New Roman" w:cs="Times New Roman"/>
          <w:color w:val="000000" w:themeColor="text1"/>
        </w:rPr>
        <w:t>8</w:t>
      </w:r>
      <w:r w:rsidRPr="00AE70CF">
        <w:rPr>
          <w:rFonts w:ascii="Times New Roman" w:hAnsi="Times New Roman" w:cs="Times New Roman"/>
          <w:color w:val="000000" w:themeColor="text1"/>
        </w:rPr>
        <w:t xml:space="preserve">. Стороны самостоятельно оформляют и представляют Оператору электронного документооборота (Оператор ЭДО) заявление об участии в электронном документообороте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 в электронном виде по телекоммуникационным каналам связи, а также получают у Оператора ЭДО идентификаторы участников электронного документооборота (</w:t>
      </w:r>
      <w:r w:rsidRPr="00AE70CF">
        <w:rPr>
          <w:rFonts w:ascii="Times New Roman" w:hAnsi="Times New Roman" w:cs="Times New Roman"/>
          <w:color w:val="000000" w:themeColor="text1"/>
          <w:lang w:val="en-US"/>
        </w:rPr>
        <w:t>GUID</w:t>
      </w:r>
      <w:r w:rsidRPr="00AE70CF">
        <w:rPr>
          <w:rFonts w:ascii="Times New Roman" w:hAnsi="Times New Roman" w:cs="Times New Roman"/>
          <w:color w:val="000000" w:themeColor="text1"/>
        </w:rPr>
        <w:t xml:space="preserve">), реквизиты доступа и другие </w:t>
      </w:r>
      <w:r w:rsidRPr="00AE70CF">
        <w:rPr>
          <w:rFonts w:ascii="Times New Roman" w:hAnsi="Times New Roman" w:cs="Times New Roman"/>
          <w:color w:val="000000" w:themeColor="text1"/>
        </w:rPr>
        <w:lastRenderedPageBreak/>
        <w:t xml:space="preserve">данные, необходимые для подключения к электронному документообороту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 электронном виде по телекоммуникационным каналам связи.</w:t>
      </w:r>
    </w:p>
    <w:p w14:paraId="6CF3D76F" w14:textId="77777777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619CB5E2" w14:textId="77777777" w:rsidR="00C972F0" w:rsidRPr="00AE70CF" w:rsidRDefault="00C972F0" w:rsidP="00377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Порядок осуществления Обмена электронными документами</w:t>
      </w:r>
    </w:p>
    <w:p w14:paraId="53FA82FB" w14:textId="1F7FA99B" w:rsidR="00C972F0" w:rsidRPr="00AE70CF" w:rsidRDefault="00C972F0" w:rsidP="00377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4.1. При обмене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Стороны руководствуются Федеральным законам № 63-ФЗ от 06.04.2011 «Об электронной подписи», </w:t>
      </w:r>
      <w:r w:rsidR="00EB79BA">
        <w:rPr>
          <w:rFonts w:ascii="Times New Roman" w:hAnsi="Times New Roman" w:cs="Times New Roman"/>
          <w:color w:val="000000" w:themeColor="text1"/>
        </w:rPr>
        <w:t xml:space="preserve">действующим </w:t>
      </w:r>
      <w:r w:rsidRPr="00AE70CF">
        <w:rPr>
          <w:rFonts w:ascii="Times New Roman" w:hAnsi="Times New Roman" w:cs="Times New Roman"/>
          <w:color w:val="000000" w:themeColor="text1"/>
        </w:rPr>
        <w:t>Приказом Министерства Финансов РФ  «</w:t>
      </w:r>
      <w:r w:rsidR="00455F72">
        <w:rPr>
          <w:rFonts w:ascii="Times New Roman" w:hAnsi="Times New Roman" w:cs="Times New Roman"/>
        </w:rPr>
        <w:t>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</w:t>
      </w:r>
      <w:r w:rsidRPr="00AE70CF">
        <w:rPr>
          <w:rFonts w:ascii="Times New Roman" w:hAnsi="Times New Roman" w:cs="Times New Roman"/>
          <w:color w:val="000000" w:themeColor="text1"/>
        </w:rPr>
        <w:t xml:space="preserve">», </w:t>
      </w:r>
      <w:r w:rsidR="00EB79BA">
        <w:rPr>
          <w:rFonts w:ascii="Times New Roman" w:hAnsi="Times New Roman" w:cs="Times New Roman"/>
          <w:color w:val="000000" w:themeColor="text1"/>
        </w:rPr>
        <w:t xml:space="preserve">действующим </w:t>
      </w:r>
      <w:r w:rsidRPr="00AE70CF">
        <w:rPr>
          <w:rFonts w:ascii="Times New Roman" w:hAnsi="Times New Roman" w:cs="Times New Roman"/>
        </w:rPr>
        <w:t xml:space="preserve">Приказом ФНС России "Об утверждении формата счета-фактуры, формата представления документа об отгрузке товаров (выполнении работ), передаче имущественных прав (документа об оказании услуг), включающего в себя счет-фактуру, и формата представления документа об отгрузке товаров (выполнении работ), передаче имущественных прав (документа об оказании услуг) в электронной форме" </w:t>
      </w:r>
      <w:r w:rsidRPr="00AE70CF">
        <w:rPr>
          <w:rFonts w:ascii="Times New Roman" w:hAnsi="Times New Roman" w:cs="Times New Roman"/>
          <w:color w:val="000000" w:themeColor="text1"/>
        </w:rPr>
        <w:t>и другими правовыми актами РФ.</w:t>
      </w:r>
    </w:p>
    <w:p w14:paraId="4CEB076F" w14:textId="60F66048" w:rsidR="005918BD" w:rsidRPr="00AE70CF" w:rsidRDefault="005918BD" w:rsidP="00377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240AA5">
        <w:rPr>
          <w:rFonts w:ascii="Times New Roman" w:hAnsi="Times New Roman" w:cs="Times New Roman"/>
          <w:bCs/>
        </w:rPr>
        <w:t xml:space="preserve">4.2. </w:t>
      </w:r>
      <w:r w:rsidR="00240AA5" w:rsidRPr="00240AA5">
        <w:rPr>
          <w:rFonts w:ascii="Times New Roman" w:hAnsi="Times New Roman" w:cs="Times New Roman"/>
        </w:rPr>
        <w:t xml:space="preserve">Исправления, изменения или дополнения в передаваемые первичные учетные электронные документы в одностороннем порядке не вносятся. </w:t>
      </w:r>
      <w:r w:rsidRPr="00240AA5">
        <w:rPr>
          <w:rFonts w:ascii="Times New Roman" w:hAnsi="Times New Roman" w:cs="Times New Roman"/>
        </w:rPr>
        <w:t xml:space="preserve">В случае, если в результате проверки полученного ЭСФ/УПД Стороной или Оператором ЭДО будут выявлены ошибки, Сторона уведомляет об этом </w:t>
      </w:r>
      <w:r w:rsidRPr="00AE70CF">
        <w:rPr>
          <w:rFonts w:ascii="Times New Roman" w:hAnsi="Times New Roman" w:cs="Times New Roman"/>
          <w:color w:val="000000" w:themeColor="text1"/>
        </w:rPr>
        <w:t xml:space="preserve">другую сторону через Оператора ЭДО в порядке, установленном </w:t>
      </w:r>
      <w:r w:rsidR="00EB79BA">
        <w:rPr>
          <w:rFonts w:ascii="Times New Roman" w:hAnsi="Times New Roman" w:cs="Times New Roman"/>
          <w:color w:val="000000" w:themeColor="text1"/>
        </w:rPr>
        <w:t xml:space="preserve">действующим </w:t>
      </w:r>
      <w:r w:rsidRPr="00AE70CF">
        <w:rPr>
          <w:rFonts w:ascii="Times New Roman" w:hAnsi="Times New Roman" w:cs="Times New Roman"/>
          <w:color w:val="000000" w:themeColor="text1"/>
        </w:rPr>
        <w:t xml:space="preserve">Приказом Министерства Финансов РФ </w:t>
      </w:r>
      <w:r w:rsidR="005E6C50" w:rsidRPr="00AE70CF">
        <w:rPr>
          <w:rFonts w:ascii="Times New Roman" w:hAnsi="Times New Roman" w:cs="Times New Roman"/>
          <w:color w:val="000000" w:themeColor="text1"/>
        </w:rPr>
        <w:t>«</w:t>
      </w:r>
      <w:r w:rsidR="005E6C50">
        <w:rPr>
          <w:rFonts w:ascii="Times New Roman" w:hAnsi="Times New Roman" w:cs="Times New Roman"/>
        </w:rPr>
        <w:t>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</w:t>
      </w:r>
      <w:r w:rsidR="005E6C50" w:rsidRPr="00AE70CF">
        <w:rPr>
          <w:rFonts w:ascii="Times New Roman" w:hAnsi="Times New Roman" w:cs="Times New Roman"/>
          <w:color w:val="000000" w:themeColor="text1"/>
        </w:rPr>
        <w:t xml:space="preserve">», </w:t>
      </w:r>
      <w:r w:rsidRPr="00AE70CF">
        <w:rPr>
          <w:rFonts w:ascii="Times New Roman" w:hAnsi="Times New Roman" w:cs="Times New Roman"/>
          <w:color w:val="000000" w:themeColor="text1"/>
        </w:rPr>
        <w:t>с подробным и попозиционным описанием расхождений (через сообщение об уточнении к ЭСФ/УПД). При согласии с расхождениями Сторона обязана в течение трех календарных дней устранить ошибки и выставить исправленный ЭСФ/УПД, с указанием номера исправления.</w:t>
      </w:r>
      <w:r w:rsidR="008C0A01" w:rsidRPr="008C0A01">
        <w:rPr>
          <w:color w:val="00B050"/>
          <w:sz w:val="20"/>
          <w:szCs w:val="20"/>
        </w:rPr>
        <w:t xml:space="preserve"> </w:t>
      </w:r>
    </w:p>
    <w:p w14:paraId="4C7FB5E4" w14:textId="77777777" w:rsidR="00C972F0" w:rsidRPr="00AE70CF" w:rsidRDefault="00C972F0" w:rsidP="003778C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</w:rPr>
      </w:pPr>
    </w:p>
    <w:p w14:paraId="5A71DC72" w14:textId="77777777" w:rsidR="00C972F0" w:rsidRPr="00B123FC" w:rsidRDefault="00C972F0" w:rsidP="00377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B123FC">
        <w:rPr>
          <w:rFonts w:ascii="Times New Roman" w:hAnsi="Times New Roman" w:cs="Times New Roman"/>
          <w:b/>
          <w:color w:val="000000" w:themeColor="text1"/>
        </w:rPr>
        <w:t>Права и обязанности Сторон</w:t>
      </w:r>
    </w:p>
    <w:p w14:paraId="5D22DB7A" w14:textId="6DCCDBFE" w:rsidR="00C972F0" w:rsidRPr="00AE70CF" w:rsidRDefault="00DF2058" w:rsidP="003778C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Стороны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 обязу</w:t>
      </w:r>
      <w:r w:rsidRPr="00AE70CF">
        <w:rPr>
          <w:rFonts w:ascii="Times New Roman" w:hAnsi="Times New Roman" w:cs="Times New Roman"/>
          <w:color w:val="000000" w:themeColor="text1"/>
        </w:rPr>
        <w:t>ю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тся: </w:t>
      </w:r>
    </w:p>
    <w:p w14:paraId="1D4ABDE6" w14:textId="4FA43938" w:rsidR="00C972F0" w:rsidRPr="00AE70CF" w:rsidRDefault="00C972F0" w:rsidP="003778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обеспечить со своей стороны функционирование всего оборудования, которое необходимо для обмена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с </w:t>
      </w:r>
      <w:r w:rsidR="00DF2058" w:rsidRPr="00AE70CF">
        <w:rPr>
          <w:rFonts w:ascii="Times New Roman" w:hAnsi="Times New Roman" w:cs="Times New Roman"/>
          <w:color w:val="000000" w:themeColor="text1"/>
        </w:rPr>
        <w:t>другой Стороной</w:t>
      </w:r>
      <w:r w:rsidRPr="00AE70CF">
        <w:rPr>
          <w:rFonts w:ascii="Times New Roman" w:hAnsi="Times New Roman" w:cs="Times New Roman"/>
          <w:color w:val="000000" w:themeColor="text1"/>
        </w:rPr>
        <w:t>;</w:t>
      </w:r>
    </w:p>
    <w:p w14:paraId="5763ED94" w14:textId="31FC9C0E" w:rsidR="00C972F0" w:rsidRPr="00AE70CF" w:rsidRDefault="00C972F0" w:rsidP="003778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осуществлять обмен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 в соответствии с Порядком обмена электронными документами по телекоммуникационным каналам связи с использованием электронной цифровой подписи;</w:t>
      </w:r>
    </w:p>
    <w:p w14:paraId="2F9E3C7B" w14:textId="2A3E3589" w:rsidR="00C972F0" w:rsidRPr="00AE70CF" w:rsidRDefault="00C972F0" w:rsidP="003778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не использовать в процедуре обмена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консолидированные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УПД;</w:t>
      </w:r>
    </w:p>
    <w:p w14:paraId="6482FBDF" w14:textId="25414CED" w:rsidR="00C972F0" w:rsidRPr="00AE70CF" w:rsidRDefault="00C972F0" w:rsidP="003778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в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указывать цены, согласованные в соответствии с </w:t>
      </w:r>
      <w:r w:rsidR="00DF2058" w:rsidRPr="00AE70CF">
        <w:rPr>
          <w:rFonts w:ascii="Times New Roman" w:hAnsi="Times New Roman" w:cs="Times New Roman"/>
          <w:color w:val="000000" w:themeColor="text1"/>
        </w:rPr>
        <w:t>заключенными договорами</w:t>
      </w:r>
      <w:r w:rsidR="005918BD" w:rsidRPr="00AE70CF">
        <w:rPr>
          <w:rFonts w:ascii="Times New Roman" w:hAnsi="Times New Roman" w:cs="Times New Roman"/>
          <w:color w:val="000000" w:themeColor="text1"/>
        </w:rPr>
        <w:t>;</w:t>
      </w:r>
    </w:p>
    <w:p w14:paraId="1B7060D8" w14:textId="73652E22" w:rsidR="00C972F0" w:rsidRPr="00AE70CF" w:rsidRDefault="005918BD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с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воевременно передавать в соответствии с Порядком обмена электронными документами по телекоммуникационным каналам связи, квитанции уточнения с подробным описанием расхождений в полученной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="00C972F0" w:rsidRPr="00AE70CF">
        <w:rPr>
          <w:rFonts w:ascii="Times New Roman" w:hAnsi="Times New Roman" w:cs="Times New Roman"/>
          <w:color w:val="000000" w:themeColor="text1"/>
        </w:rPr>
        <w:t>УПД и приемкой</w:t>
      </w:r>
      <w:r w:rsidRPr="00AE70CF">
        <w:rPr>
          <w:rFonts w:ascii="Times New Roman" w:hAnsi="Times New Roman" w:cs="Times New Roman"/>
          <w:color w:val="000000" w:themeColor="text1"/>
        </w:rPr>
        <w:t>;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 </w:t>
      </w:r>
    </w:p>
    <w:p w14:paraId="1251E4F7" w14:textId="50F8F59F" w:rsidR="005918BD" w:rsidRPr="00AE70CF" w:rsidRDefault="005918BD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в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ыполнять все временные обязательства по отправке всех уведомлений, квитанций, извещений прописанных в регламенте Приказа Министерства Финансов РФ № </w:t>
      </w:r>
      <w:r w:rsidR="005E6C50">
        <w:rPr>
          <w:rFonts w:ascii="Times New Roman" w:hAnsi="Times New Roman" w:cs="Times New Roman"/>
          <w:color w:val="000000" w:themeColor="text1"/>
        </w:rPr>
        <w:t>14н</w:t>
      </w:r>
      <w:r w:rsidR="005E6C50" w:rsidRPr="00AE70CF">
        <w:rPr>
          <w:rFonts w:ascii="Times New Roman" w:hAnsi="Times New Roman" w:cs="Times New Roman"/>
          <w:color w:val="000000" w:themeColor="text1"/>
        </w:rPr>
        <w:t xml:space="preserve"> «</w:t>
      </w:r>
      <w:r w:rsidR="005E6C50">
        <w:rPr>
          <w:rFonts w:ascii="Times New Roman" w:hAnsi="Times New Roman" w:cs="Times New Roman"/>
        </w:rPr>
        <w:t>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</w:t>
      </w:r>
      <w:proofErr w:type="gramStart"/>
      <w:r w:rsidR="005E6C50" w:rsidRPr="00AE70CF">
        <w:rPr>
          <w:rFonts w:ascii="Times New Roman" w:hAnsi="Times New Roman" w:cs="Times New Roman"/>
          <w:color w:val="000000" w:themeColor="text1"/>
        </w:rPr>
        <w:t>»,</w:t>
      </w:r>
      <w:r w:rsidRPr="00AE70CF">
        <w:rPr>
          <w:rFonts w:ascii="Times New Roman" w:hAnsi="Times New Roman" w:cs="Times New Roman"/>
          <w:color w:val="000000" w:themeColor="text1"/>
        </w:rPr>
        <w:t>;</w:t>
      </w:r>
      <w:proofErr w:type="gramEnd"/>
    </w:p>
    <w:p w14:paraId="797BA3D3" w14:textId="77777777" w:rsidR="00B80EE8" w:rsidRPr="00AE70CF" w:rsidRDefault="005918BD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</w:rPr>
        <w:t>осуществлять передачу электронных документов с конфиденциальной информацией только в зашифрованном виде</w:t>
      </w:r>
      <w:r w:rsidR="00B80EE8" w:rsidRPr="00AE70CF">
        <w:rPr>
          <w:rFonts w:ascii="Times New Roman" w:hAnsi="Times New Roman" w:cs="Times New Roman"/>
        </w:rPr>
        <w:t>;</w:t>
      </w:r>
    </w:p>
    <w:p w14:paraId="413FF684" w14:textId="189126A4" w:rsidR="00C972F0" w:rsidRPr="00AE70CF" w:rsidRDefault="00B80EE8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</w:rPr>
        <w:t>не использовать для работы в Системе скомпрометированные ключи;</w:t>
      </w:r>
    </w:p>
    <w:p w14:paraId="749E41AE" w14:textId="77777777" w:rsidR="00C972F0" w:rsidRPr="00AE70CF" w:rsidRDefault="00C972F0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соблюдать требования эксплуатационной документации на средства криптографической защиты информации;</w:t>
      </w:r>
    </w:p>
    <w:p w14:paraId="764A931D" w14:textId="77777777" w:rsidR="00C972F0" w:rsidRPr="00AE70CF" w:rsidRDefault="00C972F0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не допускать появления в компьютерной среде, где функционирует Система, компьютерных вирусов и программ, направленных на её разрушение; </w:t>
      </w:r>
    </w:p>
    <w:p w14:paraId="25FAB6BF" w14:textId="112121DF" w:rsidR="00C972F0" w:rsidRPr="00AE70CF" w:rsidRDefault="00C972F0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не уничтожать и/или не модифицировать архивы открытых ключей электронной цифровой подписи, электронных документов</w:t>
      </w:r>
      <w:r w:rsidR="00B80EE8" w:rsidRPr="00AE70CF">
        <w:rPr>
          <w:rFonts w:ascii="Times New Roman" w:hAnsi="Times New Roman" w:cs="Times New Roman"/>
          <w:color w:val="000000" w:themeColor="text1"/>
        </w:rPr>
        <w:t>.</w:t>
      </w:r>
    </w:p>
    <w:p w14:paraId="5B6C53CE" w14:textId="77777777" w:rsidR="00B80EE8" w:rsidRPr="00AE70CF" w:rsidRDefault="00B80EE8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26537A05" w14:textId="7099DC1A" w:rsidR="00B80EE8" w:rsidRPr="00B123FC" w:rsidRDefault="00B80EE8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B123FC">
        <w:rPr>
          <w:rFonts w:ascii="Times New Roman" w:hAnsi="Times New Roman" w:cs="Times New Roman"/>
          <w:b/>
          <w:color w:val="000000" w:themeColor="text1"/>
        </w:rPr>
        <w:t>6.</w:t>
      </w:r>
      <w:r w:rsidRPr="00B123FC">
        <w:rPr>
          <w:rFonts w:ascii="Times New Roman" w:hAnsi="Times New Roman" w:cs="Times New Roman"/>
          <w:b/>
          <w:color w:val="000000" w:themeColor="text1"/>
        </w:rPr>
        <w:tab/>
        <w:t>Прочие условия</w:t>
      </w:r>
    </w:p>
    <w:p w14:paraId="412673DA" w14:textId="43AD7622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6.</w:t>
      </w:r>
      <w:r w:rsidR="00B80EE8" w:rsidRPr="00AE70CF">
        <w:rPr>
          <w:rFonts w:ascii="Times New Roman" w:hAnsi="Times New Roman" w:cs="Times New Roman"/>
          <w:color w:val="000000" w:themeColor="text1"/>
        </w:rPr>
        <w:t>1</w:t>
      </w:r>
      <w:r w:rsidRPr="00AE70CF">
        <w:rPr>
          <w:rFonts w:ascii="Times New Roman" w:hAnsi="Times New Roman" w:cs="Times New Roman"/>
          <w:color w:val="000000" w:themeColor="text1"/>
        </w:rPr>
        <w:t xml:space="preserve">. В случае невозможности исполнения обязательств по настоящему Соглашению Стороны немедленно извещают друг друга о приостановлении обязательств. </w:t>
      </w:r>
    </w:p>
    <w:p w14:paraId="7B373EEB" w14:textId="1497F50A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6.</w:t>
      </w:r>
      <w:r w:rsidR="00B80EE8" w:rsidRPr="00AE70CF">
        <w:rPr>
          <w:rFonts w:ascii="Times New Roman" w:hAnsi="Times New Roman" w:cs="Times New Roman"/>
          <w:color w:val="000000" w:themeColor="text1"/>
        </w:rPr>
        <w:t>2</w:t>
      </w:r>
      <w:r w:rsidRPr="00AE70CF">
        <w:rPr>
          <w:rFonts w:ascii="Times New Roman" w:hAnsi="Times New Roman" w:cs="Times New Roman"/>
          <w:color w:val="000000" w:themeColor="text1"/>
        </w:rPr>
        <w:t xml:space="preserve">. В случае наступления форс – мажорных обстоятельств, к которым Стороны относят: недоступность платформы провайдера, повреждение или недоступность каналов связи, сбой учетной системы </w:t>
      </w:r>
      <w:r w:rsidR="00447DD6" w:rsidRPr="00AE70CF">
        <w:rPr>
          <w:rFonts w:ascii="Times New Roman" w:hAnsi="Times New Roman" w:cs="Times New Roman"/>
          <w:color w:val="000000" w:themeColor="text1"/>
        </w:rPr>
        <w:t>Стороны</w:t>
      </w:r>
      <w:r w:rsidRPr="00AE70CF">
        <w:rPr>
          <w:rFonts w:ascii="Times New Roman" w:hAnsi="Times New Roman" w:cs="Times New Roman"/>
          <w:color w:val="000000" w:themeColor="text1"/>
        </w:rPr>
        <w:t xml:space="preserve">, отсутствие технической возможности электронного обмена, </w:t>
      </w:r>
      <w:r w:rsidR="00447DD6" w:rsidRPr="00AE70CF">
        <w:rPr>
          <w:rFonts w:ascii="Times New Roman" w:hAnsi="Times New Roman" w:cs="Times New Roman"/>
          <w:color w:val="000000" w:themeColor="text1"/>
        </w:rPr>
        <w:t xml:space="preserve">Сторона </w:t>
      </w:r>
      <w:r w:rsidRPr="00AE70CF">
        <w:rPr>
          <w:rFonts w:ascii="Times New Roman" w:hAnsi="Times New Roman" w:cs="Times New Roman"/>
          <w:color w:val="000000" w:themeColor="text1"/>
        </w:rPr>
        <w:t xml:space="preserve">выставляет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в адрес Покупателя на бумажном носителе в случае, если на устранение таких обстоятельств потребуется более </w:t>
      </w:r>
      <w:r w:rsidR="00EE0706" w:rsidRPr="00AE70CF">
        <w:rPr>
          <w:rFonts w:ascii="Times New Roman" w:hAnsi="Times New Roman" w:cs="Times New Roman"/>
          <w:color w:val="000000" w:themeColor="text1"/>
        </w:rPr>
        <w:t>3</w:t>
      </w:r>
      <w:r w:rsidRPr="00AE70CF">
        <w:rPr>
          <w:rFonts w:ascii="Times New Roman" w:hAnsi="Times New Roman" w:cs="Times New Roman"/>
          <w:color w:val="000000" w:themeColor="text1"/>
        </w:rPr>
        <w:t xml:space="preserve">-х дней. </w:t>
      </w:r>
    </w:p>
    <w:p w14:paraId="6CF68226" w14:textId="51F95CF5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lastRenderedPageBreak/>
        <w:t>6.</w:t>
      </w:r>
      <w:r w:rsidR="00B80EE8" w:rsidRPr="00AE70CF">
        <w:rPr>
          <w:rFonts w:ascii="Times New Roman" w:hAnsi="Times New Roman" w:cs="Times New Roman"/>
          <w:color w:val="000000" w:themeColor="text1"/>
        </w:rPr>
        <w:t>3</w:t>
      </w:r>
      <w:r w:rsidRPr="00AE70CF">
        <w:rPr>
          <w:rFonts w:ascii="Times New Roman" w:hAnsi="Times New Roman" w:cs="Times New Roman"/>
          <w:color w:val="000000" w:themeColor="text1"/>
        </w:rPr>
        <w:t xml:space="preserve">. В случае возникновения споров, разногласий и конфликтов все электронные документы (в том числе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УПД), содержащие электронную подпись и направленные с помощью платформы электронной коммерции являются неоспоримыми доказательствами. </w:t>
      </w:r>
    </w:p>
    <w:p w14:paraId="47EBCC2A" w14:textId="05D406FA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6.</w:t>
      </w:r>
      <w:r w:rsidR="00B80EE8" w:rsidRPr="00AE70CF">
        <w:rPr>
          <w:rFonts w:ascii="Times New Roman" w:hAnsi="Times New Roman" w:cs="Times New Roman"/>
          <w:color w:val="000000" w:themeColor="text1"/>
        </w:rPr>
        <w:t>4</w:t>
      </w:r>
      <w:r w:rsidRPr="00AE70CF">
        <w:rPr>
          <w:rFonts w:ascii="Times New Roman" w:hAnsi="Times New Roman" w:cs="Times New Roman"/>
          <w:color w:val="000000" w:themeColor="text1"/>
        </w:rPr>
        <w:t xml:space="preserve">. Автоматическое электронное подтверждение доставки электронного документа считается легитимным и означает, что противоположная Сторона получила указанный электронный документ. Все ссылки на неполучение или получение в искаженном виде считаются ничтожными, если ссылающейся на это Стороной не будет предоставлен документ от провайдера, подтверждающий отсутствие документа другой Стороны или неполучение документа Стороной, ссылающейся на вышеуказанные обстоятельства. </w:t>
      </w:r>
    </w:p>
    <w:p w14:paraId="34AABD8B" w14:textId="6DFA3902" w:rsidR="00EE0706" w:rsidRPr="00F0446A" w:rsidRDefault="00B80EE8" w:rsidP="00F044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6.5. В рамках электронного документооборота Стороны могут использовать иные документы, не указанные в настоящем Соглашении, в том числе: счета, акты сверки, акты расхождений и иные документы.</w:t>
      </w:r>
    </w:p>
    <w:p w14:paraId="08BE4B34" w14:textId="19723642" w:rsidR="00D03FB7" w:rsidRPr="00AE70CF" w:rsidRDefault="00D2138C" w:rsidP="003778C5">
      <w:pPr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6.5.1. </w:t>
      </w:r>
      <w:r w:rsidR="00D03FB7" w:rsidRPr="00AE70CF">
        <w:rPr>
          <w:rFonts w:ascii="Times New Roman" w:hAnsi="Times New Roman" w:cs="Times New Roman"/>
        </w:rPr>
        <w:t xml:space="preserve">Стороны могут подписать Приложение № </w:t>
      </w:r>
      <w:r w:rsidR="00C47C30">
        <w:rPr>
          <w:rFonts w:ascii="Times New Roman" w:hAnsi="Times New Roman" w:cs="Times New Roman"/>
        </w:rPr>
        <w:t>1</w:t>
      </w:r>
      <w:r w:rsidR="00D03FB7" w:rsidRPr="00AE70CF">
        <w:rPr>
          <w:rFonts w:ascii="Times New Roman" w:hAnsi="Times New Roman" w:cs="Times New Roman"/>
        </w:rPr>
        <w:t xml:space="preserve"> об использовании в рамках договора поставки</w:t>
      </w:r>
      <w:r w:rsidRPr="00AE70CF">
        <w:rPr>
          <w:rFonts w:ascii="Times New Roman" w:hAnsi="Times New Roman" w:cs="Times New Roman"/>
        </w:rPr>
        <w:t xml:space="preserve"> электронного обмена данными - взаимодействие между Поставщиком и Покупателем в виде стандартизированных бизнес-операций стандартного формата, основанного на стандартах </w:t>
      </w:r>
      <w:r w:rsidRPr="00AE70CF">
        <w:rPr>
          <w:rFonts w:ascii="Times New Roman" w:hAnsi="Times New Roman" w:cs="Times New Roman"/>
          <w:lang w:val="en-US"/>
        </w:rPr>
        <w:t>EANCOM</w:t>
      </w:r>
      <w:r w:rsidRPr="00AE70CF">
        <w:rPr>
          <w:rFonts w:ascii="Times New Roman" w:hAnsi="Times New Roman" w:cs="Times New Roman"/>
        </w:rPr>
        <w:t xml:space="preserve"> и </w:t>
      </w:r>
      <w:r w:rsidRPr="00AE70CF">
        <w:rPr>
          <w:rFonts w:ascii="Times New Roman" w:hAnsi="Times New Roman" w:cs="Times New Roman"/>
          <w:lang w:val="en-US"/>
        </w:rPr>
        <w:t>EDIFACT</w:t>
      </w:r>
      <w:r w:rsidRPr="00AE70CF">
        <w:rPr>
          <w:rFonts w:ascii="Times New Roman" w:hAnsi="Times New Roman" w:cs="Times New Roman"/>
          <w:b/>
        </w:rPr>
        <w:t xml:space="preserve"> </w:t>
      </w:r>
      <w:r w:rsidRPr="00AE70CF">
        <w:rPr>
          <w:rFonts w:ascii="Times New Roman" w:hAnsi="Times New Roman" w:cs="Times New Roman"/>
        </w:rPr>
        <w:t>(</w:t>
      </w:r>
      <w:r w:rsidR="00D03FB7" w:rsidRPr="00AE70CF">
        <w:rPr>
          <w:rFonts w:ascii="Times New Roman" w:hAnsi="Times New Roman" w:cs="Times New Roman"/>
        </w:rPr>
        <w:t xml:space="preserve">EDI </w:t>
      </w:r>
      <w:r w:rsidRPr="00AE70CF">
        <w:rPr>
          <w:rFonts w:ascii="Times New Roman" w:hAnsi="Times New Roman" w:cs="Times New Roman"/>
        </w:rPr>
        <w:t xml:space="preserve">- </w:t>
      </w:r>
      <w:proofErr w:type="spellStart"/>
      <w:r w:rsidR="00D03FB7" w:rsidRPr="00AE70CF">
        <w:rPr>
          <w:rFonts w:ascii="Times New Roman" w:hAnsi="Times New Roman" w:cs="Times New Roman"/>
        </w:rPr>
        <w:t>electronic</w:t>
      </w:r>
      <w:proofErr w:type="spellEnd"/>
      <w:r w:rsidR="00D03FB7" w:rsidRPr="00AE70CF">
        <w:rPr>
          <w:rFonts w:ascii="Times New Roman" w:hAnsi="Times New Roman" w:cs="Times New Roman"/>
        </w:rPr>
        <w:t xml:space="preserve"> </w:t>
      </w:r>
      <w:proofErr w:type="spellStart"/>
      <w:r w:rsidR="00D03FB7" w:rsidRPr="00AE70CF">
        <w:rPr>
          <w:rFonts w:ascii="Times New Roman" w:hAnsi="Times New Roman" w:cs="Times New Roman"/>
        </w:rPr>
        <w:t>data</w:t>
      </w:r>
      <w:proofErr w:type="spellEnd"/>
      <w:r w:rsidR="00D03FB7" w:rsidRPr="00AE70CF">
        <w:rPr>
          <w:rFonts w:ascii="Times New Roman" w:hAnsi="Times New Roman" w:cs="Times New Roman"/>
        </w:rPr>
        <w:t xml:space="preserve"> </w:t>
      </w:r>
      <w:proofErr w:type="spellStart"/>
      <w:r w:rsidR="00D03FB7" w:rsidRPr="00AE70CF">
        <w:rPr>
          <w:rFonts w:ascii="Times New Roman" w:hAnsi="Times New Roman" w:cs="Times New Roman"/>
        </w:rPr>
        <w:t>interchange</w:t>
      </w:r>
      <w:proofErr w:type="spellEnd"/>
      <w:r w:rsidR="00D03FB7" w:rsidRPr="00AE70CF">
        <w:rPr>
          <w:rFonts w:ascii="Times New Roman" w:hAnsi="Times New Roman" w:cs="Times New Roman"/>
        </w:rPr>
        <w:t>).</w:t>
      </w:r>
    </w:p>
    <w:p w14:paraId="06734A06" w14:textId="3087291F" w:rsidR="0018468E" w:rsidRPr="00AE70CF" w:rsidRDefault="00D03FB7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  <w:color w:val="000000" w:themeColor="text1"/>
        </w:rPr>
        <w:t>6.6. Н</w:t>
      </w:r>
      <w:r w:rsidR="0018468E" w:rsidRPr="00AE70CF">
        <w:rPr>
          <w:rFonts w:ascii="Times New Roman" w:hAnsi="Times New Roman" w:cs="Times New Roman"/>
        </w:rPr>
        <w:t xml:space="preserve">астоящее Соглашение вступает в силу с момента подписания и действует до </w:t>
      </w:r>
      <w:r w:rsidRPr="00AE70CF">
        <w:rPr>
          <w:rFonts w:ascii="Times New Roman" w:hAnsi="Times New Roman" w:cs="Times New Roman"/>
        </w:rPr>
        <w:t>его расторжения сторонами</w:t>
      </w:r>
      <w:r w:rsidR="0018468E" w:rsidRPr="00AE70CF">
        <w:rPr>
          <w:rFonts w:ascii="Times New Roman" w:hAnsi="Times New Roman" w:cs="Times New Roman"/>
        </w:rPr>
        <w:t xml:space="preserve">. </w:t>
      </w:r>
      <w:r w:rsidR="00C47C30">
        <w:rPr>
          <w:rFonts w:ascii="Times New Roman" w:hAnsi="Times New Roman" w:cs="Times New Roman"/>
        </w:rPr>
        <w:t xml:space="preserve">Настоящее Соглашение </w:t>
      </w:r>
      <w:r w:rsidR="00075876">
        <w:rPr>
          <w:rFonts w:ascii="Times New Roman" w:hAnsi="Times New Roman" w:cs="Times New Roman"/>
        </w:rPr>
        <w:t>и Приложения к нему могут</w:t>
      </w:r>
      <w:r w:rsidR="00604B26">
        <w:rPr>
          <w:rFonts w:ascii="Times New Roman" w:hAnsi="Times New Roman" w:cs="Times New Roman"/>
        </w:rPr>
        <w:t xml:space="preserve"> быть подписаны</w:t>
      </w:r>
      <w:r w:rsidR="00C47C30">
        <w:rPr>
          <w:rFonts w:ascii="Times New Roman" w:hAnsi="Times New Roman" w:cs="Times New Roman"/>
        </w:rPr>
        <w:t xml:space="preserve"> Сторонами с использованием </w:t>
      </w:r>
      <w:r w:rsidR="009E687F">
        <w:rPr>
          <w:rFonts w:ascii="Times New Roman" w:hAnsi="Times New Roman" w:cs="Times New Roman"/>
        </w:rPr>
        <w:t xml:space="preserve">системы </w:t>
      </w:r>
      <w:r w:rsidR="00C47C30">
        <w:rPr>
          <w:rFonts w:ascii="Times New Roman" w:hAnsi="Times New Roman" w:cs="Times New Roman"/>
        </w:rPr>
        <w:t xml:space="preserve">электронного документооборота. </w:t>
      </w:r>
    </w:p>
    <w:p w14:paraId="0FEB6CBF" w14:textId="59C09DAF" w:rsidR="0018468E" w:rsidRPr="00AE70CF" w:rsidRDefault="00D03FB7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6.7. </w:t>
      </w:r>
      <w:r w:rsidR="0018468E" w:rsidRPr="00AE70CF">
        <w:rPr>
          <w:rFonts w:ascii="Times New Roman" w:hAnsi="Times New Roman" w:cs="Times New Roman"/>
        </w:rPr>
        <w:t>С момента подписания настоящего Со</w:t>
      </w:r>
      <w:r w:rsidRPr="00AE70CF">
        <w:rPr>
          <w:rFonts w:ascii="Times New Roman" w:hAnsi="Times New Roman" w:cs="Times New Roman"/>
        </w:rPr>
        <w:t>глашения Договоры</w:t>
      </w:r>
      <w:r w:rsidR="0018468E" w:rsidRPr="00AE70CF">
        <w:rPr>
          <w:rFonts w:ascii="Times New Roman" w:hAnsi="Times New Roman" w:cs="Times New Roman"/>
        </w:rPr>
        <w:t>, а также ранее заключенны</w:t>
      </w:r>
      <w:r w:rsidRPr="00AE70CF">
        <w:rPr>
          <w:rFonts w:ascii="Times New Roman" w:hAnsi="Times New Roman" w:cs="Times New Roman"/>
        </w:rPr>
        <w:t>е</w:t>
      </w:r>
      <w:r w:rsidR="0018468E" w:rsidRPr="00AE70CF">
        <w:rPr>
          <w:rFonts w:ascii="Times New Roman" w:hAnsi="Times New Roman" w:cs="Times New Roman"/>
        </w:rPr>
        <w:t xml:space="preserve"> соглашени</w:t>
      </w:r>
      <w:r w:rsidRPr="00AE70CF">
        <w:rPr>
          <w:rFonts w:ascii="Times New Roman" w:hAnsi="Times New Roman" w:cs="Times New Roman"/>
        </w:rPr>
        <w:t>я</w:t>
      </w:r>
      <w:r w:rsidR="0018468E" w:rsidRPr="00AE70CF">
        <w:rPr>
          <w:rFonts w:ascii="Times New Roman" w:hAnsi="Times New Roman" w:cs="Times New Roman"/>
        </w:rPr>
        <w:t>, дополнени</w:t>
      </w:r>
      <w:r w:rsidRPr="00AE70CF">
        <w:rPr>
          <w:rFonts w:ascii="Times New Roman" w:hAnsi="Times New Roman" w:cs="Times New Roman"/>
        </w:rPr>
        <w:t>я</w:t>
      </w:r>
      <w:r w:rsidR="0018468E" w:rsidRPr="00AE70CF">
        <w:rPr>
          <w:rFonts w:ascii="Times New Roman" w:hAnsi="Times New Roman" w:cs="Times New Roman"/>
        </w:rPr>
        <w:t>, приложени</w:t>
      </w:r>
      <w:r w:rsidRPr="00AE70CF">
        <w:rPr>
          <w:rFonts w:ascii="Times New Roman" w:hAnsi="Times New Roman" w:cs="Times New Roman"/>
        </w:rPr>
        <w:t>я</w:t>
      </w:r>
      <w:r w:rsidR="0018468E" w:rsidRPr="00AE70CF">
        <w:rPr>
          <w:rFonts w:ascii="Times New Roman" w:hAnsi="Times New Roman" w:cs="Times New Roman"/>
        </w:rPr>
        <w:t xml:space="preserve"> к Договор</w:t>
      </w:r>
      <w:r w:rsidRPr="00AE70CF">
        <w:rPr>
          <w:rFonts w:ascii="Times New Roman" w:hAnsi="Times New Roman" w:cs="Times New Roman"/>
        </w:rPr>
        <w:t>ам</w:t>
      </w:r>
      <w:r w:rsidR="0018468E" w:rsidRPr="00AE70CF">
        <w:rPr>
          <w:rFonts w:ascii="Times New Roman" w:hAnsi="Times New Roman" w:cs="Times New Roman"/>
        </w:rPr>
        <w:t xml:space="preserve"> действуют в части, не противоречащей настоящему Соглашению. </w:t>
      </w:r>
    </w:p>
    <w:p w14:paraId="55B7A770" w14:textId="2E447D69" w:rsidR="0018468E" w:rsidRPr="00AE70CF" w:rsidRDefault="00D03FB7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6.8. </w:t>
      </w:r>
      <w:r w:rsidR="0018468E" w:rsidRPr="00AE70CF">
        <w:rPr>
          <w:rFonts w:ascii="Times New Roman" w:hAnsi="Times New Roman" w:cs="Times New Roman"/>
        </w:rPr>
        <w:t xml:space="preserve">Настоящее Соглашение составлено в двух экземплярах, имеющих одинаковую юридическую силу, по одному для каждой из Сторон и является неотъемлемой частью Договора. </w:t>
      </w:r>
    </w:p>
    <w:p w14:paraId="019F5B8B" w14:textId="77777777" w:rsidR="0018468E" w:rsidRPr="00AE70CF" w:rsidRDefault="0018468E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9878D88" w14:textId="21014DA4" w:rsidR="0018468E" w:rsidRPr="00AE70CF" w:rsidRDefault="00D2138C" w:rsidP="003778C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РЕКВИЗИТЫ И ПОДПИСИ СТОРОН</w:t>
      </w:r>
    </w:p>
    <w:p w14:paraId="4A0C4539" w14:textId="77777777" w:rsidR="00D2138C" w:rsidRPr="00AE70CF" w:rsidRDefault="00D2138C" w:rsidP="003778C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505E11" w14:paraId="411E8ED1" w14:textId="77777777" w:rsidTr="00D97404">
        <w:tc>
          <w:tcPr>
            <w:tcW w:w="4885" w:type="dxa"/>
          </w:tcPr>
          <w:p w14:paraId="15B4A89F" w14:textId="77777777" w:rsidR="00505E11" w:rsidRDefault="00505E11" w:rsidP="00D974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A42EB7">
              <w:rPr>
                <w:rFonts w:ascii="Times New Roman" w:hAnsi="Times New Roman" w:cs="Times New Roman"/>
              </w:rPr>
              <w:t xml:space="preserve">«Сторона 1» </w:t>
            </w:r>
          </w:p>
          <w:p w14:paraId="4EB5AB2F" w14:textId="77777777" w:rsidR="00505E11" w:rsidRPr="00A42EB7" w:rsidRDefault="00505E11" w:rsidP="00D974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42EB7">
              <w:rPr>
                <w:rFonts w:ascii="Times New Roman" w:hAnsi="Times New Roman" w:cs="Times New Roman"/>
                <w:b/>
              </w:rPr>
              <w:t>ООО «АгроНеро»</w:t>
            </w:r>
          </w:p>
          <w:p w14:paraId="2A751898" w14:textId="77777777" w:rsidR="00505E11" w:rsidRDefault="00505E11" w:rsidP="00D974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  <w:p w14:paraId="693D55FC" w14:textId="77777777" w:rsidR="00505E11" w:rsidRDefault="00505E11" w:rsidP="00D97404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42EB7">
              <w:rPr>
                <w:rFonts w:ascii="Times New Roman" w:hAnsi="Times New Roman" w:cs="Times New Roman"/>
              </w:rPr>
              <w:t>Юр.адрес</w:t>
            </w:r>
            <w:proofErr w:type="spellEnd"/>
            <w:proofErr w:type="gramEnd"/>
            <w:r w:rsidRPr="00A42EB7">
              <w:rPr>
                <w:rFonts w:ascii="Times New Roman" w:hAnsi="Times New Roman" w:cs="Times New Roman"/>
              </w:rPr>
              <w:t>: 152155, Ярославская обл., Ростовский р-он, г. Ростов, ул. Коммунаров, дом.35 пом.17</w:t>
            </w:r>
          </w:p>
          <w:p w14:paraId="71188B6C" w14:textId="77777777" w:rsidR="00505E11" w:rsidRPr="00A42EB7" w:rsidRDefault="00505E11" w:rsidP="00D97404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proofErr w:type="spellStart"/>
            <w:r w:rsidRPr="00A42EB7">
              <w:rPr>
                <w:rFonts w:ascii="Times New Roman" w:hAnsi="Times New Roman" w:cs="Times New Roman"/>
              </w:rPr>
              <w:t>Почт.адрес</w:t>
            </w:r>
            <w:proofErr w:type="spellEnd"/>
            <w:r w:rsidRPr="00A42EB7">
              <w:rPr>
                <w:rFonts w:ascii="Times New Roman" w:hAnsi="Times New Roman" w:cs="Times New Roman"/>
              </w:rPr>
              <w:t>: 152155, Ярославская обл., Ростовский р-он, г. Ростов, ул. Коммунаров, дом.35 пом.17</w:t>
            </w:r>
          </w:p>
          <w:p w14:paraId="55A99722" w14:textId="77777777" w:rsidR="00505E11" w:rsidRPr="00A42EB7" w:rsidRDefault="00505E11" w:rsidP="00D97404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A42EB7">
              <w:rPr>
                <w:rFonts w:ascii="Times New Roman" w:hAnsi="Times New Roman" w:cs="Times New Roman"/>
              </w:rPr>
              <w:t>ИНН 6140040847, КПП 760901001</w:t>
            </w:r>
          </w:p>
          <w:p w14:paraId="6617D894" w14:textId="77777777" w:rsidR="00505E11" w:rsidRPr="00A42EB7" w:rsidRDefault="00505E11" w:rsidP="00D97404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A42EB7">
              <w:rPr>
                <w:rFonts w:ascii="Times New Roman" w:hAnsi="Times New Roman" w:cs="Times New Roman"/>
              </w:rPr>
              <w:t>Р/с 40702810000060001656</w:t>
            </w:r>
          </w:p>
          <w:p w14:paraId="3BDC8ED1" w14:textId="77777777" w:rsidR="00505E11" w:rsidRPr="00A42EB7" w:rsidRDefault="00505E11" w:rsidP="00D97404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A42EB7">
              <w:rPr>
                <w:rFonts w:ascii="Times New Roman" w:hAnsi="Times New Roman" w:cs="Times New Roman"/>
              </w:rPr>
              <w:t>ФИЛИАЛ "ЦЕНТРАЛЬНЫЙ" БАНКА ВТБ (ПАО)</w:t>
            </w:r>
          </w:p>
          <w:p w14:paraId="175FB4BB" w14:textId="77777777" w:rsidR="00505E11" w:rsidRPr="00A42EB7" w:rsidRDefault="00505E11" w:rsidP="00D97404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A42EB7">
              <w:rPr>
                <w:rFonts w:ascii="Times New Roman" w:hAnsi="Times New Roman" w:cs="Times New Roman"/>
              </w:rPr>
              <w:t>К/с 30101810145250000411</w:t>
            </w:r>
          </w:p>
          <w:p w14:paraId="4DA52461" w14:textId="77777777" w:rsidR="00505E11" w:rsidRDefault="00505E11" w:rsidP="00D97404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A42EB7">
              <w:rPr>
                <w:rFonts w:ascii="Times New Roman" w:hAnsi="Times New Roman" w:cs="Times New Roman"/>
              </w:rPr>
              <w:t>БИК 044525411</w:t>
            </w:r>
          </w:p>
          <w:p w14:paraId="53716ACA" w14:textId="77777777" w:rsidR="00505E11" w:rsidRDefault="00505E11" w:rsidP="00D97404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</w:t>
            </w:r>
            <w:r w:rsidRPr="00093A82">
              <w:rPr>
                <w:rFonts w:ascii="Times New Roman" w:hAnsi="Times New Roman" w:cs="Times New Roman"/>
              </w:rPr>
              <w:t>+ 7 (915) 967-83-12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Гл.бухгалтер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14:paraId="411AA126" w14:textId="1C36D8D3" w:rsidR="00505E11" w:rsidRDefault="00505E11" w:rsidP="00D97404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+ 7 (906) 044-21-07 (</w:t>
            </w:r>
            <w:r w:rsidR="00042916">
              <w:rPr>
                <w:rFonts w:ascii="Times New Roman" w:hAnsi="Times New Roman" w:cs="Times New Roman"/>
              </w:rPr>
              <w:t xml:space="preserve">Ген. </w:t>
            </w:r>
            <w:r>
              <w:rPr>
                <w:rFonts w:ascii="Times New Roman" w:hAnsi="Times New Roman" w:cs="Times New Roman"/>
              </w:rPr>
              <w:t>Директор)</w:t>
            </w:r>
          </w:p>
          <w:p w14:paraId="35A4F982" w14:textId="77777777" w:rsidR="00505E11" w:rsidRDefault="00505E11" w:rsidP="00D97404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</w:p>
          <w:p w14:paraId="4FF0E65D" w14:textId="77777777" w:rsidR="00A30FDB" w:rsidRDefault="00A30FDB" w:rsidP="00D97404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  <w:p w14:paraId="1504CDBD" w14:textId="1C4A0A4A" w:rsidR="00505E11" w:rsidRDefault="00505E11" w:rsidP="00D97404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A42EB7">
              <w:rPr>
                <w:rFonts w:ascii="Times New Roman" w:hAnsi="Times New Roman" w:cs="Times New Roman"/>
              </w:rPr>
              <w:t>_____________</w:t>
            </w:r>
            <w:r w:rsidR="00A30FDB">
              <w:rPr>
                <w:rFonts w:ascii="Times New Roman" w:hAnsi="Times New Roman" w:cs="Times New Roman"/>
              </w:rPr>
              <w:t>___________</w:t>
            </w:r>
            <w:r w:rsidRPr="00A42EB7">
              <w:rPr>
                <w:rFonts w:ascii="Times New Roman" w:hAnsi="Times New Roman" w:cs="Times New Roman"/>
              </w:rPr>
              <w:t>_</w:t>
            </w:r>
            <w:proofErr w:type="gramStart"/>
            <w:r w:rsidRPr="00A42EB7">
              <w:rPr>
                <w:rFonts w:ascii="Times New Roman" w:hAnsi="Times New Roman" w:cs="Times New Roman"/>
              </w:rPr>
              <w:t xml:space="preserve">/ </w:t>
            </w:r>
            <w:r w:rsidR="00A30FDB">
              <w:rPr>
                <w:rFonts w:ascii="Times New Roman" w:hAnsi="Times New Roman" w:cs="Times New Roman"/>
              </w:rPr>
              <w:t xml:space="preserve"> Абрамчук</w:t>
            </w:r>
            <w:proofErr w:type="gramEnd"/>
            <w:r w:rsidR="00A30FDB">
              <w:rPr>
                <w:rFonts w:ascii="Times New Roman" w:hAnsi="Times New Roman" w:cs="Times New Roman"/>
              </w:rPr>
              <w:t xml:space="preserve"> А.А.</w:t>
            </w:r>
          </w:p>
          <w:p w14:paraId="74559982" w14:textId="77777777" w:rsidR="00505E11" w:rsidRDefault="00505E11" w:rsidP="00D97404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A42EB7">
              <w:rPr>
                <w:rFonts w:ascii="Times New Roman" w:hAnsi="Times New Roman" w:cs="Times New Roman"/>
              </w:rPr>
              <w:t>МП</w:t>
            </w:r>
          </w:p>
          <w:p w14:paraId="12EF05DE" w14:textId="77777777" w:rsidR="00505E11" w:rsidRDefault="00505E11" w:rsidP="00D97404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A42EB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885" w:type="dxa"/>
          </w:tcPr>
          <w:p w14:paraId="76C0D004" w14:textId="77777777" w:rsidR="00505E11" w:rsidRDefault="00505E11" w:rsidP="00D974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A42EB7">
              <w:rPr>
                <w:rFonts w:ascii="Times New Roman" w:hAnsi="Times New Roman" w:cs="Times New Roman"/>
              </w:rPr>
              <w:t>«Сторона 2»</w:t>
            </w:r>
          </w:p>
          <w:p w14:paraId="5DF91666" w14:textId="77777777" w:rsidR="00505E11" w:rsidRDefault="00505E11" w:rsidP="00D974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  <w:p w14:paraId="37DD2517" w14:textId="77777777" w:rsidR="00505E11" w:rsidRDefault="00505E11" w:rsidP="00D974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  <w:p w14:paraId="39E4BB9F" w14:textId="77777777" w:rsidR="00505E11" w:rsidRDefault="00505E11" w:rsidP="00D974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  <w:p w14:paraId="16FE9B8E" w14:textId="77777777" w:rsidR="00505E11" w:rsidRDefault="00505E11" w:rsidP="00D974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  <w:p w14:paraId="40A2536E" w14:textId="77777777" w:rsidR="00505E11" w:rsidRDefault="00505E11" w:rsidP="00D974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  <w:p w14:paraId="2E676952" w14:textId="77777777" w:rsidR="00505E11" w:rsidRDefault="00505E11" w:rsidP="00D974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  <w:p w14:paraId="504037C5" w14:textId="77777777" w:rsidR="00505E11" w:rsidRDefault="00505E11" w:rsidP="00D974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  <w:p w14:paraId="4AA85742" w14:textId="77777777" w:rsidR="00505E11" w:rsidRDefault="00505E11" w:rsidP="00D974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  <w:p w14:paraId="37285EE3" w14:textId="77777777" w:rsidR="00505E11" w:rsidRDefault="00505E11" w:rsidP="00D974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  <w:p w14:paraId="22CCF120" w14:textId="77777777" w:rsidR="00505E11" w:rsidRDefault="00505E11" w:rsidP="00D974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  <w:p w14:paraId="2B4B171E" w14:textId="77777777" w:rsidR="00505E11" w:rsidRDefault="00505E11" w:rsidP="00D974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  <w:p w14:paraId="7AC2A01A" w14:textId="77777777" w:rsidR="00505E11" w:rsidRDefault="00505E11" w:rsidP="00D974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  <w:p w14:paraId="17850D38" w14:textId="77777777" w:rsidR="00505E11" w:rsidRDefault="00505E11" w:rsidP="00D974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  <w:p w14:paraId="6658D5EA" w14:textId="77777777" w:rsidR="00505E11" w:rsidRDefault="00505E11" w:rsidP="00D974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  <w:p w14:paraId="7913512A" w14:textId="77777777" w:rsidR="00505E11" w:rsidRDefault="00505E11" w:rsidP="00D974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  <w:p w14:paraId="751DAC52" w14:textId="77777777" w:rsidR="00505E11" w:rsidRDefault="00505E11" w:rsidP="00D974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  <w:p w14:paraId="07BE6713" w14:textId="77777777" w:rsidR="00A30FDB" w:rsidRDefault="00A30FDB" w:rsidP="00D97404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</w:p>
          <w:p w14:paraId="0E68AD91" w14:textId="3A16621B" w:rsidR="00505E11" w:rsidRPr="00A42EB7" w:rsidRDefault="00505E11" w:rsidP="00D97404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A42EB7">
              <w:rPr>
                <w:rFonts w:ascii="Times New Roman" w:hAnsi="Times New Roman" w:cs="Times New Roman"/>
              </w:rPr>
              <w:t>______________/ 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A42EB7">
              <w:rPr>
                <w:rFonts w:ascii="Times New Roman" w:hAnsi="Times New Roman" w:cs="Times New Roman"/>
              </w:rPr>
              <w:t>_____</w:t>
            </w:r>
          </w:p>
          <w:p w14:paraId="60D75D2E" w14:textId="77777777" w:rsidR="00505E11" w:rsidRDefault="00505E11" w:rsidP="00D97404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A42EB7">
              <w:rPr>
                <w:rFonts w:ascii="Times New Roman" w:hAnsi="Times New Roman" w:cs="Times New Roman"/>
              </w:rPr>
              <w:t>МП</w:t>
            </w:r>
          </w:p>
        </w:tc>
      </w:tr>
    </w:tbl>
    <w:p w14:paraId="7ECF3184" w14:textId="77777777" w:rsidR="0018468E" w:rsidRPr="00AE70CF" w:rsidRDefault="0018468E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DAB9275" w14:textId="77777777" w:rsidR="0018468E" w:rsidRPr="00AE70CF" w:rsidRDefault="0018468E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D517383" w14:textId="77777777" w:rsidR="0018468E" w:rsidRPr="00AE70CF" w:rsidRDefault="0018468E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8C96EF0" w14:textId="77777777" w:rsidR="007E13FC" w:rsidRPr="00AE70CF" w:rsidRDefault="007E13FC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br w:type="page"/>
      </w:r>
    </w:p>
    <w:p w14:paraId="6555568F" w14:textId="5CF3C636" w:rsidR="00D03FB7" w:rsidRPr="00AE70CF" w:rsidRDefault="00D03FB7" w:rsidP="003778C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lastRenderedPageBreak/>
        <w:t xml:space="preserve">Приложение № </w:t>
      </w:r>
      <w:r w:rsidR="003C3FCE">
        <w:rPr>
          <w:rFonts w:ascii="Times New Roman" w:hAnsi="Times New Roman" w:cs="Times New Roman"/>
        </w:rPr>
        <w:t>1</w:t>
      </w:r>
      <w:r w:rsidRPr="00AE70CF">
        <w:rPr>
          <w:rFonts w:ascii="Times New Roman" w:hAnsi="Times New Roman" w:cs="Times New Roman"/>
        </w:rPr>
        <w:t xml:space="preserve"> </w:t>
      </w:r>
    </w:p>
    <w:p w14:paraId="1F5E2B28" w14:textId="77777777" w:rsidR="007F3CAE" w:rsidRDefault="00D03FB7" w:rsidP="003778C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к соглашению об электронном документообороте </w:t>
      </w:r>
    </w:p>
    <w:p w14:paraId="15E6A75C" w14:textId="41D83B0D" w:rsidR="00D03FB7" w:rsidRPr="00AE70CF" w:rsidRDefault="00D03FB7" w:rsidP="003778C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от «___» _______________ 20__ г.</w:t>
      </w:r>
    </w:p>
    <w:p w14:paraId="4CAF2E1E" w14:textId="77777777" w:rsidR="00D03FB7" w:rsidRPr="00AE70CF" w:rsidRDefault="00D03FB7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4279345C" w14:textId="7E27E42C" w:rsidR="00344638" w:rsidRPr="00AE70CF" w:rsidRDefault="00F93294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3294">
        <w:rPr>
          <w:rFonts w:ascii="Times New Roman" w:hAnsi="Times New Roman" w:cs="Times New Roman"/>
        </w:rPr>
        <w:t>Общество с ограниченной ответственностью «АгроНеро», именуемое в дальнейшем «Сторона 1», в лице</w:t>
      </w:r>
      <w:r w:rsidR="00042916">
        <w:rPr>
          <w:rFonts w:ascii="Times New Roman" w:hAnsi="Times New Roman" w:cs="Times New Roman"/>
        </w:rPr>
        <w:t xml:space="preserve"> Генерального</w:t>
      </w:r>
      <w:r w:rsidRPr="00F93294">
        <w:rPr>
          <w:rFonts w:ascii="Times New Roman" w:hAnsi="Times New Roman" w:cs="Times New Roman"/>
        </w:rPr>
        <w:t xml:space="preserve"> директора </w:t>
      </w:r>
      <w:proofErr w:type="spellStart"/>
      <w:r w:rsidRPr="00F93294">
        <w:rPr>
          <w:rFonts w:ascii="Times New Roman" w:hAnsi="Times New Roman" w:cs="Times New Roman"/>
        </w:rPr>
        <w:t>Абрамчука</w:t>
      </w:r>
      <w:proofErr w:type="spellEnd"/>
      <w:r w:rsidRPr="00F93294">
        <w:rPr>
          <w:rFonts w:ascii="Times New Roman" w:hAnsi="Times New Roman" w:cs="Times New Roman"/>
        </w:rPr>
        <w:t xml:space="preserve"> Александра Аркадьевича, действующего на основании Устава</w:t>
      </w:r>
      <w:r w:rsidR="008C0A01" w:rsidRPr="00AE70CF">
        <w:rPr>
          <w:rFonts w:ascii="Times New Roman" w:hAnsi="Times New Roman" w:cs="Times New Roman"/>
        </w:rPr>
        <w:t>, с одной стороны, и  _________________________, именуемое в дальнейшем «Сторона 2», в лице _________________________, действующего на основании _______, с другой стороны, при совместном упоминании именуемые «Стороны», пришли к соглашению</w:t>
      </w:r>
      <w:r w:rsidR="008C0A01">
        <w:rPr>
          <w:rFonts w:ascii="Times New Roman" w:hAnsi="Times New Roman" w:cs="Times New Roman"/>
        </w:rPr>
        <w:t xml:space="preserve"> </w:t>
      </w:r>
      <w:r w:rsidR="0056637D">
        <w:rPr>
          <w:rFonts w:ascii="Times New Roman" w:hAnsi="Times New Roman" w:cs="Times New Roman"/>
        </w:rPr>
        <w:t>и</w:t>
      </w:r>
      <w:r w:rsidR="00344638" w:rsidRPr="00AE70CF">
        <w:rPr>
          <w:rFonts w:ascii="Times New Roman" w:hAnsi="Times New Roman" w:cs="Times New Roman"/>
        </w:rPr>
        <w:t>спользовать при поставках товара в рамках Соглашения об электронном документообороте дополнительно иные документы на условиях настоящего приложения.</w:t>
      </w:r>
    </w:p>
    <w:p w14:paraId="091F197E" w14:textId="77777777" w:rsidR="00AE70CF" w:rsidRPr="00AE70CF" w:rsidRDefault="00AE70CF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0432F1" w14:textId="77777777" w:rsidR="00344638" w:rsidRPr="00AE70CF" w:rsidRDefault="00344638" w:rsidP="003778C5">
      <w:pPr>
        <w:tabs>
          <w:tab w:val="num" w:pos="-1843"/>
          <w:tab w:val="left" w:pos="2340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EDI (</w:t>
      </w:r>
      <w:proofErr w:type="spellStart"/>
      <w:r w:rsidRPr="00AE70CF">
        <w:rPr>
          <w:rFonts w:ascii="Times New Roman" w:hAnsi="Times New Roman" w:cs="Times New Roman"/>
        </w:rPr>
        <w:t>electronic</w:t>
      </w:r>
      <w:proofErr w:type="spellEnd"/>
      <w:r w:rsidRPr="00AE70CF">
        <w:rPr>
          <w:rFonts w:ascii="Times New Roman" w:hAnsi="Times New Roman" w:cs="Times New Roman"/>
        </w:rPr>
        <w:t xml:space="preserve"> </w:t>
      </w:r>
      <w:proofErr w:type="spellStart"/>
      <w:r w:rsidRPr="00AE70CF">
        <w:rPr>
          <w:rFonts w:ascii="Times New Roman" w:hAnsi="Times New Roman" w:cs="Times New Roman"/>
        </w:rPr>
        <w:t>data</w:t>
      </w:r>
      <w:proofErr w:type="spellEnd"/>
      <w:r w:rsidRPr="00AE70CF">
        <w:rPr>
          <w:rFonts w:ascii="Times New Roman" w:hAnsi="Times New Roman" w:cs="Times New Roman"/>
        </w:rPr>
        <w:t xml:space="preserve"> </w:t>
      </w:r>
      <w:proofErr w:type="spellStart"/>
      <w:r w:rsidRPr="00AE70CF">
        <w:rPr>
          <w:rFonts w:ascii="Times New Roman" w:hAnsi="Times New Roman" w:cs="Times New Roman"/>
        </w:rPr>
        <w:t>interchange</w:t>
      </w:r>
      <w:proofErr w:type="spellEnd"/>
      <w:r w:rsidRPr="00AE70CF">
        <w:rPr>
          <w:rFonts w:ascii="Times New Roman" w:hAnsi="Times New Roman" w:cs="Times New Roman"/>
        </w:rPr>
        <w:t xml:space="preserve">) – электронный обмен данными — взаимодействие между Поставщиком и Покупателем в виде стандартизированных бизнес-операций стандартного формата, основанного на стандартах </w:t>
      </w:r>
      <w:r w:rsidRPr="00AE70CF">
        <w:rPr>
          <w:rFonts w:ascii="Times New Roman" w:hAnsi="Times New Roman" w:cs="Times New Roman"/>
          <w:lang w:val="en-US"/>
        </w:rPr>
        <w:t>EANCOM</w:t>
      </w:r>
      <w:r w:rsidRPr="00AE70CF">
        <w:rPr>
          <w:rFonts w:ascii="Times New Roman" w:hAnsi="Times New Roman" w:cs="Times New Roman"/>
        </w:rPr>
        <w:t xml:space="preserve"> и </w:t>
      </w:r>
      <w:r w:rsidRPr="00AE70CF">
        <w:rPr>
          <w:rFonts w:ascii="Times New Roman" w:hAnsi="Times New Roman" w:cs="Times New Roman"/>
          <w:lang w:val="en-US"/>
        </w:rPr>
        <w:t>EDIFACT</w:t>
      </w:r>
      <w:r w:rsidRPr="00AE70CF">
        <w:rPr>
          <w:rFonts w:ascii="Times New Roman" w:hAnsi="Times New Roman" w:cs="Times New Roman"/>
        </w:rPr>
        <w:t>.</w:t>
      </w:r>
    </w:p>
    <w:p w14:paraId="28232FA1" w14:textId="5CF43247" w:rsidR="00344638" w:rsidRPr="00AE70CF" w:rsidRDefault="00344638" w:rsidP="003778C5">
      <w:pPr>
        <w:tabs>
          <w:tab w:val="num" w:pos="-1843"/>
          <w:tab w:val="left" w:pos="2340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EDI-документы – электронные сообщения установленного формата на базе </w:t>
      </w:r>
      <w:r w:rsidRPr="00AE70CF">
        <w:rPr>
          <w:rFonts w:ascii="Times New Roman" w:hAnsi="Times New Roman" w:cs="Times New Roman"/>
          <w:lang w:val="en-US"/>
        </w:rPr>
        <w:t>UN</w:t>
      </w:r>
      <w:r w:rsidRPr="00AE70CF">
        <w:rPr>
          <w:rFonts w:ascii="Times New Roman" w:hAnsi="Times New Roman" w:cs="Times New Roman"/>
        </w:rPr>
        <w:t>/</w:t>
      </w:r>
      <w:r w:rsidRPr="00AE70CF">
        <w:rPr>
          <w:rFonts w:ascii="Times New Roman" w:hAnsi="Times New Roman" w:cs="Times New Roman"/>
          <w:lang w:val="en-US"/>
        </w:rPr>
        <w:t>EDIFACT</w:t>
      </w:r>
      <w:r w:rsidRPr="00AE70CF">
        <w:rPr>
          <w:rFonts w:ascii="Times New Roman" w:hAnsi="Times New Roman" w:cs="Times New Roman"/>
        </w:rPr>
        <w:t xml:space="preserve"> </w:t>
      </w:r>
      <w:r w:rsidRPr="00AE70CF">
        <w:rPr>
          <w:rFonts w:ascii="Times New Roman" w:hAnsi="Times New Roman" w:cs="Times New Roman"/>
          <w:lang w:val="en-US"/>
        </w:rPr>
        <w:t>D</w:t>
      </w:r>
      <w:r w:rsidRPr="00AE70CF">
        <w:rPr>
          <w:rFonts w:ascii="Times New Roman" w:hAnsi="Times New Roman" w:cs="Times New Roman"/>
        </w:rPr>
        <w:t>.01</w:t>
      </w:r>
      <w:r w:rsidRPr="00AE70CF">
        <w:rPr>
          <w:rFonts w:ascii="Times New Roman" w:hAnsi="Times New Roman" w:cs="Times New Roman"/>
          <w:lang w:val="en-US"/>
        </w:rPr>
        <w:t>B</w:t>
      </w:r>
      <w:r w:rsidRPr="00AE70CF">
        <w:rPr>
          <w:rFonts w:ascii="Times New Roman" w:hAnsi="Times New Roman" w:cs="Times New Roman"/>
        </w:rPr>
        <w:t xml:space="preserve"> и руководства по электронному обмену данными </w:t>
      </w:r>
      <w:r w:rsidRPr="00AE70CF">
        <w:rPr>
          <w:rFonts w:ascii="Times New Roman" w:hAnsi="Times New Roman" w:cs="Times New Roman"/>
          <w:lang w:val="en-US"/>
        </w:rPr>
        <w:t>EANCOM</w:t>
      </w:r>
      <w:r w:rsidRPr="00AE70CF">
        <w:rPr>
          <w:rFonts w:ascii="Times New Roman" w:hAnsi="Times New Roman" w:cs="Times New Roman"/>
        </w:rPr>
        <w:t xml:space="preserve"> 2002 </w:t>
      </w:r>
      <w:r w:rsidRPr="00AE70CF">
        <w:rPr>
          <w:rFonts w:ascii="Times New Roman" w:hAnsi="Times New Roman" w:cs="Times New Roman"/>
          <w:lang w:val="en-US"/>
        </w:rPr>
        <w:t>S</w:t>
      </w:r>
      <w:r w:rsidRPr="00AE70CF">
        <w:rPr>
          <w:rFonts w:ascii="Times New Roman" w:hAnsi="Times New Roman" w:cs="Times New Roman"/>
        </w:rPr>
        <w:t>3 (версии 3).</w:t>
      </w:r>
    </w:p>
    <w:p w14:paraId="46BDA3E7" w14:textId="77777777" w:rsidR="00AE70CF" w:rsidRPr="00AE70CF" w:rsidRDefault="00AE70CF" w:rsidP="003778C5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Для осуществления подключения к системе ЭДО через </w:t>
      </w:r>
      <w:r w:rsidRPr="00AE70CF">
        <w:rPr>
          <w:rFonts w:ascii="Times New Roman" w:hAnsi="Times New Roman" w:cs="Times New Roman"/>
          <w:lang w:val="en-US"/>
        </w:rPr>
        <w:t>EDI</w:t>
      </w:r>
      <w:r w:rsidRPr="00AE70CF">
        <w:rPr>
          <w:rFonts w:ascii="Times New Roman" w:hAnsi="Times New Roman" w:cs="Times New Roman"/>
        </w:rPr>
        <w:t xml:space="preserve">-провайдера Стороны дополнительно сообщают: </w:t>
      </w:r>
    </w:p>
    <w:p w14:paraId="7445A10B" w14:textId="68F912FE" w:rsidR="00AE70CF" w:rsidRPr="00AE70CF" w:rsidRDefault="00AE70CF" w:rsidP="003778C5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  <w:lang w:val="en-US"/>
        </w:rPr>
        <w:t>GLN</w:t>
      </w:r>
      <w:r w:rsidRPr="00AE70CF">
        <w:rPr>
          <w:rFonts w:ascii="Times New Roman" w:hAnsi="Times New Roman" w:cs="Times New Roman"/>
        </w:rPr>
        <w:t>-номер (а) (</w:t>
      </w:r>
      <w:proofErr w:type="spellStart"/>
      <w:r w:rsidRPr="00AE70CF">
        <w:rPr>
          <w:rFonts w:ascii="Times New Roman" w:hAnsi="Times New Roman" w:cs="Times New Roman"/>
        </w:rPr>
        <w:t>Global</w:t>
      </w:r>
      <w:proofErr w:type="spellEnd"/>
      <w:r w:rsidRPr="00AE70CF">
        <w:rPr>
          <w:rFonts w:ascii="Times New Roman" w:hAnsi="Times New Roman" w:cs="Times New Roman"/>
        </w:rPr>
        <w:t xml:space="preserve"> </w:t>
      </w:r>
      <w:proofErr w:type="spellStart"/>
      <w:r w:rsidRPr="00AE70CF">
        <w:rPr>
          <w:rFonts w:ascii="Times New Roman" w:hAnsi="Times New Roman" w:cs="Times New Roman"/>
        </w:rPr>
        <w:t>Location</w:t>
      </w:r>
      <w:proofErr w:type="spellEnd"/>
      <w:r w:rsidRPr="00AE70CF">
        <w:rPr>
          <w:rFonts w:ascii="Times New Roman" w:hAnsi="Times New Roman" w:cs="Times New Roman"/>
        </w:rPr>
        <w:t xml:space="preserve"> </w:t>
      </w:r>
      <w:proofErr w:type="spellStart"/>
      <w:r w:rsidRPr="00AE70CF">
        <w:rPr>
          <w:rFonts w:ascii="Times New Roman" w:hAnsi="Times New Roman" w:cs="Times New Roman"/>
        </w:rPr>
        <w:t>Number</w:t>
      </w:r>
      <w:proofErr w:type="spellEnd"/>
      <w:r w:rsidRPr="00AE70CF">
        <w:rPr>
          <w:rFonts w:ascii="Times New Roman" w:hAnsi="Times New Roman" w:cs="Times New Roman"/>
        </w:rPr>
        <w:t>) - Глобальный номер места нахождения – уникальный номер (13 цифр) Поставщика в системе GS1 - для идентификации участников цепи поставки и их материальных, функциональных или юридических объектов (подразделений) (Распределительные центры/офисы и т.д.),</w:t>
      </w:r>
    </w:p>
    <w:p w14:paraId="1F39B68C" w14:textId="77777777" w:rsidR="00AE70CF" w:rsidRPr="00AE70CF" w:rsidRDefault="00AE70CF" w:rsidP="003778C5">
      <w:pPr>
        <w:tabs>
          <w:tab w:val="num" w:pos="-1843"/>
          <w:tab w:val="left" w:pos="2340"/>
        </w:tabs>
        <w:spacing w:after="0"/>
        <w:ind w:firstLine="709"/>
        <w:jc w:val="both"/>
        <w:rPr>
          <w:rFonts w:ascii="Times New Roman" w:hAnsi="Times New Roman" w:cs="Times New Roman"/>
        </w:rPr>
      </w:pPr>
    </w:p>
    <w:p w14:paraId="5F06578B" w14:textId="77777777" w:rsidR="00344638" w:rsidRPr="00AE70CF" w:rsidRDefault="00344638" w:rsidP="003778C5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Стороны вправе произвести подключение к сервису электронного обмена следующими видами </w:t>
      </w:r>
      <w:r w:rsidRPr="00AE70CF">
        <w:rPr>
          <w:rFonts w:ascii="Times New Roman" w:hAnsi="Times New Roman" w:cs="Times New Roman"/>
          <w:lang w:val="en-US"/>
        </w:rPr>
        <w:t>EDI</w:t>
      </w:r>
      <w:r w:rsidRPr="00AE70CF">
        <w:rPr>
          <w:rFonts w:ascii="Times New Roman" w:hAnsi="Times New Roman" w:cs="Times New Roman"/>
        </w:rPr>
        <w:t>-документов:</w:t>
      </w:r>
    </w:p>
    <w:p w14:paraId="09634807" w14:textId="77777777" w:rsidR="00344638" w:rsidRPr="00AE70CF" w:rsidRDefault="00344638" w:rsidP="003778C5">
      <w:pPr>
        <w:pStyle w:val="2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70CF">
        <w:rPr>
          <w:rFonts w:ascii="Times New Roman" w:hAnsi="Times New Roman" w:cs="Times New Roman"/>
          <w:sz w:val="22"/>
          <w:szCs w:val="22"/>
          <w:lang w:val="en-US"/>
        </w:rPr>
        <w:t>PRICAT</w:t>
      </w:r>
      <w:r w:rsidRPr="00AE70CF">
        <w:rPr>
          <w:rFonts w:ascii="Times New Roman" w:hAnsi="Times New Roman" w:cs="Times New Roman"/>
          <w:sz w:val="22"/>
          <w:szCs w:val="22"/>
        </w:rPr>
        <w:t xml:space="preserve"> (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Price</w:t>
      </w:r>
      <w:r w:rsidRPr="00AE70CF">
        <w:rPr>
          <w:rFonts w:ascii="Times New Roman" w:hAnsi="Times New Roman" w:cs="Times New Roman"/>
          <w:sz w:val="22"/>
          <w:szCs w:val="22"/>
        </w:rPr>
        <w:t>/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Sales</w:t>
      </w:r>
      <w:r w:rsidRPr="00AE70CF">
        <w:rPr>
          <w:rFonts w:ascii="Times New Roman" w:hAnsi="Times New Roman" w:cs="Times New Roman"/>
          <w:sz w:val="22"/>
          <w:szCs w:val="22"/>
        </w:rPr>
        <w:t xml:space="preserve"> 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Catalogue</w:t>
      </w:r>
      <w:r w:rsidRPr="00AE70CF">
        <w:rPr>
          <w:rFonts w:ascii="Times New Roman" w:hAnsi="Times New Roman" w:cs="Times New Roman"/>
          <w:sz w:val="22"/>
          <w:szCs w:val="22"/>
        </w:rPr>
        <w:t>) – Прайс-лист поставщика (сообщение отправляется Поставщиком).</w:t>
      </w:r>
    </w:p>
    <w:p w14:paraId="40CEDE6E" w14:textId="77777777" w:rsidR="00344638" w:rsidRPr="00AE70CF" w:rsidRDefault="00344638" w:rsidP="003778C5">
      <w:pPr>
        <w:pStyle w:val="2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70CF">
        <w:rPr>
          <w:rFonts w:ascii="Times New Roman" w:hAnsi="Times New Roman" w:cs="Times New Roman"/>
          <w:sz w:val="22"/>
          <w:szCs w:val="22"/>
          <w:lang w:val="en-US"/>
        </w:rPr>
        <w:t>ORDERS</w:t>
      </w:r>
      <w:r w:rsidRPr="00AE70CF">
        <w:rPr>
          <w:rFonts w:ascii="Times New Roman" w:hAnsi="Times New Roman" w:cs="Times New Roman"/>
          <w:sz w:val="22"/>
          <w:szCs w:val="22"/>
        </w:rPr>
        <w:t xml:space="preserve"> (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Purchase</w:t>
      </w:r>
      <w:r w:rsidRPr="00AE70CF">
        <w:rPr>
          <w:rFonts w:ascii="Times New Roman" w:hAnsi="Times New Roman" w:cs="Times New Roman"/>
          <w:sz w:val="22"/>
          <w:szCs w:val="22"/>
        </w:rPr>
        <w:t xml:space="preserve"> 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Order</w:t>
      </w:r>
      <w:r w:rsidRPr="00AE70CF">
        <w:rPr>
          <w:rFonts w:ascii="Times New Roman" w:hAnsi="Times New Roman" w:cs="Times New Roman"/>
          <w:sz w:val="22"/>
          <w:szCs w:val="22"/>
        </w:rPr>
        <w:t>) - Заказ на поставку товара (сообщение отправляется Покупателем).</w:t>
      </w:r>
    </w:p>
    <w:p w14:paraId="5B37EA0A" w14:textId="77777777" w:rsidR="00344638" w:rsidRPr="00AE70CF" w:rsidRDefault="00344638" w:rsidP="003778C5">
      <w:pPr>
        <w:pStyle w:val="2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70CF">
        <w:rPr>
          <w:rFonts w:ascii="Times New Roman" w:hAnsi="Times New Roman" w:cs="Times New Roman"/>
          <w:sz w:val="22"/>
          <w:szCs w:val="22"/>
          <w:lang w:val="en-US"/>
        </w:rPr>
        <w:t>ORDRSP</w:t>
      </w:r>
      <w:r w:rsidRPr="00AE70CF">
        <w:rPr>
          <w:rFonts w:ascii="Times New Roman" w:hAnsi="Times New Roman" w:cs="Times New Roman"/>
          <w:sz w:val="22"/>
          <w:szCs w:val="22"/>
        </w:rPr>
        <w:t xml:space="preserve"> (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Purchase</w:t>
      </w:r>
      <w:r w:rsidRPr="00AE70CF">
        <w:rPr>
          <w:rFonts w:ascii="Times New Roman" w:hAnsi="Times New Roman" w:cs="Times New Roman"/>
          <w:sz w:val="22"/>
          <w:szCs w:val="22"/>
        </w:rPr>
        <w:t xml:space="preserve"> 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Order</w:t>
      </w:r>
      <w:r w:rsidRPr="00AE70CF">
        <w:rPr>
          <w:rFonts w:ascii="Times New Roman" w:hAnsi="Times New Roman" w:cs="Times New Roman"/>
          <w:sz w:val="22"/>
          <w:szCs w:val="22"/>
        </w:rPr>
        <w:t xml:space="preserve"> 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Response</w:t>
      </w:r>
      <w:r w:rsidRPr="00AE70CF">
        <w:rPr>
          <w:rFonts w:ascii="Times New Roman" w:hAnsi="Times New Roman" w:cs="Times New Roman"/>
          <w:sz w:val="22"/>
          <w:szCs w:val="22"/>
        </w:rPr>
        <w:t>) - Информация о поставке в соответствии с Заказом – Подтверждение Заказа (сообщение отправляется Поставщиком).</w:t>
      </w:r>
    </w:p>
    <w:p w14:paraId="0B1A77CC" w14:textId="77777777" w:rsidR="00344638" w:rsidRPr="00AE70CF" w:rsidRDefault="00344638" w:rsidP="003778C5">
      <w:pPr>
        <w:pStyle w:val="2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70CF">
        <w:rPr>
          <w:rFonts w:ascii="Times New Roman" w:hAnsi="Times New Roman" w:cs="Times New Roman"/>
          <w:sz w:val="22"/>
          <w:szCs w:val="22"/>
          <w:lang w:val="en-US"/>
        </w:rPr>
        <w:t>DESADV</w:t>
      </w:r>
      <w:r w:rsidRPr="00AE70CF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AE70CF">
        <w:rPr>
          <w:rFonts w:ascii="Times New Roman" w:hAnsi="Times New Roman" w:cs="Times New Roman"/>
          <w:sz w:val="22"/>
          <w:szCs w:val="22"/>
          <w:lang w:val="en-US"/>
        </w:rPr>
        <w:t>Despatch</w:t>
      </w:r>
      <w:proofErr w:type="spellEnd"/>
      <w:r w:rsidRPr="00AE70CF">
        <w:rPr>
          <w:rFonts w:ascii="Times New Roman" w:hAnsi="Times New Roman" w:cs="Times New Roman"/>
          <w:sz w:val="22"/>
          <w:szCs w:val="22"/>
        </w:rPr>
        <w:t xml:space="preserve"> 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Advice</w:t>
      </w:r>
      <w:r w:rsidRPr="00AE70CF">
        <w:rPr>
          <w:rFonts w:ascii="Times New Roman" w:hAnsi="Times New Roman" w:cs="Times New Roman"/>
          <w:sz w:val="22"/>
          <w:szCs w:val="22"/>
        </w:rPr>
        <w:t>) - Уведомление об отгрузке (сообщение отправляется Поставщиком).</w:t>
      </w:r>
    </w:p>
    <w:p w14:paraId="117291BF" w14:textId="77777777" w:rsidR="00344638" w:rsidRPr="00AE70CF" w:rsidRDefault="00344638" w:rsidP="003778C5">
      <w:pPr>
        <w:pStyle w:val="2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70CF">
        <w:rPr>
          <w:rFonts w:ascii="Times New Roman" w:hAnsi="Times New Roman" w:cs="Times New Roman"/>
          <w:sz w:val="22"/>
          <w:szCs w:val="22"/>
          <w:lang w:val="en-US"/>
        </w:rPr>
        <w:t>RECADV</w:t>
      </w:r>
      <w:r w:rsidRPr="00AE70CF">
        <w:rPr>
          <w:rFonts w:ascii="Times New Roman" w:hAnsi="Times New Roman" w:cs="Times New Roman"/>
          <w:sz w:val="22"/>
          <w:szCs w:val="22"/>
        </w:rPr>
        <w:t xml:space="preserve"> (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Receiving</w:t>
      </w:r>
      <w:r w:rsidRPr="00AE70CF">
        <w:rPr>
          <w:rFonts w:ascii="Times New Roman" w:hAnsi="Times New Roman" w:cs="Times New Roman"/>
          <w:sz w:val="22"/>
          <w:szCs w:val="22"/>
        </w:rPr>
        <w:t xml:space="preserve"> </w:t>
      </w:r>
      <w:r w:rsidRPr="00AE70CF">
        <w:rPr>
          <w:rFonts w:ascii="Times New Roman" w:hAnsi="Times New Roman" w:cs="Times New Roman"/>
          <w:sz w:val="22"/>
          <w:szCs w:val="22"/>
          <w:lang w:val="en-US"/>
        </w:rPr>
        <w:t>Advice</w:t>
      </w:r>
      <w:r w:rsidRPr="00AE70CF">
        <w:rPr>
          <w:rFonts w:ascii="Times New Roman" w:hAnsi="Times New Roman" w:cs="Times New Roman"/>
          <w:sz w:val="22"/>
          <w:szCs w:val="22"/>
        </w:rPr>
        <w:t xml:space="preserve">) – Уведомление о приемке (сообщение отправляется Покупателем). </w:t>
      </w:r>
    </w:p>
    <w:p w14:paraId="4AAECF1F" w14:textId="77777777" w:rsidR="00B123FC" w:rsidRPr="0032110E" w:rsidRDefault="00344638" w:rsidP="00B123FC">
      <w:pPr>
        <w:pStyle w:val="2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2110E">
        <w:rPr>
          <w:rFonts w:ascii="Times New Roman" w:hAnsi="Times New Roman" w:cs="Times New Roman"/>
          <w:sz w:val="22"/>
          <w:szCs w:val="22"/>
          <w:lang w:val="en-US"/>
        </w:rPr>
        <w:t>COACSU</w:t>
      </w:r>
      <w:r w:rsidRPr="0032110E">
        <w:rPr>
          <w:rFonts w:ascii="Times New Roman" w:hAnsi="Times New Roman" w:cs="Times New Roman"/>
          <w:sz w:val="22"/>
          <w:szCs w:val="22"/>
        </w:rPr>
        <w:t xml:space="preserve"> (</w:t>
      </w:r>
      <w:r w:rsidRPr="0032110E">
        <w:rPr>
          <w:rFonts w:ascii="Times New Roman" w:hAnsi="Times New Roman" w:cs="Times New Roman"/>
          <w:sz w:val="22"/>
          <w:szCs w:val="22"/>
          <w:lang w:val="en-US"/>
        </w:rPr>
        <w:t>Commercial</w:t>
      </w:r>
      <w:r w:rsidRPr="0032110E">
        <w:rPr>
          <w:rFonts w:ascii="Times New Roman" w:hAnsi="Times New Roman" w:cs="Times New Roman"/>
          <w:sz w:val="22"/>
          <w:szCs w:val="22"/>
        </w:rPr>
        <w:t xml:space="preserve"> </w:t>
      </w:r>
      <w:r w:rsidRPr="0032110E">
        <w:rPr>
          <w:rFonts w:ascii="Times New Roman" w:hAnsi="Times New Roman" w:cs="Times New Roman"/>
          <w:sz w:val="22"/>
          <w:szCs w:val="22"/>
          <w:lang w:val="en-US"/>
        </w:rPr>
        <w:t>Account</w:t>
      </w:r>
      <w:r w:rsidRPr="0032110E">
        <w:rPr>
          <w:rFonts w:ascii="Times New Roman" w:hAnsi="Times New Roman" w:cs="Times New Roman"/>
          <w:sz w:val="22"/>
          <w:szCs w:val="22"/>
        </w:rPr>
        <w:t xml:space="preserve"> </w:t>
      </w:r>
      <w:r w:rsidRPr="0032110E">
        <w:rPr>
          <w:rFonts w:ascii="Times New Roman" w:hAnsi="Times New Roman" w:cs="Times New Roman"/>
          <w:sz w:val="22"/>
          <w:szCs w:val="22"/>
          <w:lang w:val="en-US"/>
        </w:rPr>
        <w:t>Summary</w:t>
      </w:r>
      <w:r w:rsidRPr="0032110E">
        <w:rPr>
          <w:rFonts w:ascii="Times New Roman" w:hAnsi="Times New Roman" w:cs="Times New Roman"/>
          <w:sz w:val="22"/>
          <w:szCs w:val="22"/>
        </w:rPr>
        <w:t>) – Акт с</w:t>
      </w:r>
      <w:r w:rsidR="00B123FC" w:rsidRPr="0032110E">
        <w:rPr>
          <w:rFonts w:ascii="Times New Roman" w:hAnsi="Times New Roman" w:cs="Times New Roman"/>
          <w:sz w:val="22"/>
          <w:szCs w:val="22"/>
        </w:rPr>
        <w:t>верки взаиморасчетов (сообщение отправляется</w:t>
      </w:r>
    </w:p>
    <w:p w14:paraId="08464909" w14:textId="6971B80E" w:rsidR="00B123FC" w:rsidRPr="0032110E" w:rsidRDefault="00344638" w:rsidP="00B123FC">
      <w:pPr>
        <w:pStyle w:val="2"/>
        <w:jc w:val="both"/>
        <w:rPr>
          <w:rFonts w:ascii="Times New Roman" w:hAnsi="Times New Roman" w:cs="Times New Roman"/>
          <w:sz w:val="22"/>
          <w:szCs w:val="22"/>
        </w:rPr>
      </w:pPr>
      <w:r w:rsidRPr="0032110E">
        <w:rPr>
          <w:rFonts w:ascii="Times New Roman" w:hAnsi="Times New Roman" w:cs="Times New Roman"/>
          <w:sz w:val="22"/>
          <w:szCs w:val="22"/>
        </w:rPr>
        <w:t>Покупателем).</w:t>
      </w:r>
      <w:r w:rsidR="00B123FC" w:rsidRPr="0032110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7B390E3" w14:textId="6C71EB2E" w:rsidR="00B123FC" w:rsidRPr="0032110E" w:rsidRDefault="00B123FC" w:rsidP="00B123FC">
      <w:pPr>
        <w:pStyle w:val="2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2110E">
        <w:rPr>
          <w:rFonts w:ascii="Times New Roman" w:hAnsi="Times New Roman" w:cs="Times New Roman"/>
          <w:sz w:val="22"/>
          <w:szCs w:val="22"/>
        </w:rPr>
        <w:t>INVOIC - счет-фактура (УПД) (сообщение отправляется Поставщиком)</w:t>
      </w:r>
    </w:p>
    <w:p w14:paraId="6958379F" w14:textId="77777777" w:rsidR="00B123FC" w:rsidRPr="0032110E" w:rsidRDefault="00B123FC" w:rsidP="00B123FC">
      <w:pPr>
        <w:pStyle w:val="2"/>
        <w:ind w:left="644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2998FBA" w14:textId="441D1E79" w:rsidR="00B123FC" w:rsidRPr="0032110E" w:rsidRDefault="00B123FC" w:rsidP="00B123FC">
      <w:pPr>
        <w:pStyle w:val="2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2110E">
        <w:rPr>
          <w:rFonts w:ascii="Times New Roman" w:hAnsi="Times New Roman" w:cs="Times New Roman"/>
          <w:sz w:val="22"/>
          <w:szCs w:val="22"/>
        </w:rPr>
        <w:t xml:space="preserve"> COINVOIC, i-INVOIC - корректировочный и исправительный счет-фактура (сообщение отправляется Поставщиком)</w:t>
      </w:r>
    </w:p>
    <w:p w14:paraId="08AA3829" w14:textId="77777777" w:rsidR="00B123FC" w:rsidRPr="0032110E" w:rsidRDefault="00B123FC" w:rsidP="00B123FC">
      <w:pPr>
        <w:pStyle w:val="2"/>
        <w:ind w:left="644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984847" w14:textId="77777777" w:rsidR="00344638" w:rsidRPr="0032110E" w:rsidRDefault="00344638" w:rsidP="003778C5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2A73089" w14:textId="744591FA" w:rsidR="00344638" w:rsidRPr="0032110E" w:rsidRDefault="00344638" w:rsidP="003778C5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2110E">
        <w:rPr>
          <w:rFonts w:ascii="Times New Roman" w:hAnsi="Times New Roman" w:cs="Times New Roman"/>
        </w:rPr>
        <w:t xml:space="preserve">Порядок обмена </w:t>
      </w:r>
      <w:r w:rsidRPr="0032110E">
        <w:rPr>
          <w:rFonts w:ascii="Times New Roman" w:hAnsi="Times New Roman" w:cs="Times New Roman"/>
          <w:lang w:val="en-US"/>
        </w:rPr>
        <w:t>EDI</w:t>
      </w:r>
      <w:r w:rsidRPr="0032110E">
        <w:rPr>
          <w:rFonts w:ascii="Times New Roman" w:hAnsi="Times New Roman" w:cs="Times New Roman"/>
        </w:rPr>
        <w:t xml:space="preserve">-документами (в соответствии с форматом </w:t>
      </w:r>
      <w:r w:rsidRPr="0032110E">
        <w:rPr>
          <w:rFonts w:ascii="Times New Roman" w:hAnsi="Times New Roman" w:cs="Times New Roman"/>
          <w:lang w:val="en-US"/>
        </w:rPr>
        <w:t>UN</w:t>
      </w:r>
      <w:r w:rsidRPr="0032110E">
        <w:rPr>
          <w:rFonts w:ascii="Times New Roman" w:hAnsi="Times New Roman" w:cs="Times New Roman"/>
        </w:rPr>
        <w:t>/</w:t>
      </w:r>
      <w:r w:rsidRPr="0032110E">
        <w:rPr>
          <w:rFonts w:ascii="Times New Roman" w:hAnsi="Times New Roman" w:cs="Times New Roman"/>
          <w:lang w:val="en-US"/>
        </w:rPr>
        <w:t>EDIFACT</w:t>
      </w:r>
      <w:r w:rsidRPr="0032110E">
        <w:rPr>
          <w:rFonts w:ascii="Times New Roman" w:hAnsi="Times New Roman" w:cs="Times New Roman"/>
        </w:rPr>
        <w:t xml:space="preserve"> </w:t>
      </w:r>
      <w:r w:rsidRPr="0032110E">
        <w:rPr>
          <w:rFonts w:ascii="Times New Roman" w:hAnsi="Times New Roman" w:cs="Times New Roman"/>
          <w:lang w:val="en-US"/>
        </w:rPr>
        <w:t>D</w:t>
      </w:r>
      <w:r w:rsidRPr="0032110E">
        <w:rPr>
          <w:rFonts w:ascii="Times New Roman" w:hAnsi="Times New Roman" w:cs="Times New Roman"/>
        </w:rPr>
        <w:t>.01</w:t>
      </w:r>
      <w:r w:rsidRPr="0032110E">
        <w:rPr>
          <w:rFonts w:ascii="Times New Roman" w:hAnsi="Times New Roman" w:cs="Times New Roman"/>
          <w:lang w:val="en-US"/>
        </w:rPr>
        <w:t>B</w:t>
      </w:r>
      <w:r w:rsidRPr="0032110E">
        <w:rPr>
          <w:rFonts w:ascii="Times New Roman" w:hAnsi="Times New Roman" w:cs="Times New Roman"/>
        </w:rPr>
        <w:t xml:space="preserve"> и руководством по электронному обмену данными EANCOM 2002 S3 (версии 3):</w:t>
      </w:r>
    </w:p>
    <w:p w14:paraId="2BFE0813" w14:textId="7AB542DA" w:rsidR="00AE70CF" w:rsidRPr="0032110E" w:rsidRDefault="00AE70CF" w:rsidP="003778C5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2110E">
        <w:rPr>
          <w:rFonts w:ascii="Times New Roman" w:hAnsi="Times New Roman" w:cs="Times New Roman"/>
        </w:rPr>
        <w:t>Сроки направления Заказов на поставку товара и подтверждения заказов регулируются заключенным договором поставки.</w:t>
      </w:r>
    </w:p>
    <w:p w14:paraId="16D2A58D" w14:textId="2EB573B5" w:rsidR="00AE70CF" w:rsidRPr="0032110E" w:rsidRDefault="00AE70CF" w:rsidP="003778C5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2110E">
        <w:rPr>
          <w:rFonts w:ascii="Times New Roman" w:hAnsi="Times New Roman" w:cs="Times New Roman"/>
        </w:rPr>
        <w:t>Уведомление об отг</w:t>
      </w:r>
      <w:r w:rsidR="007F3CAE" w:rsidRPr="0032110E">
        <w:rPr>
          <w:rFonts w:ascii="Times New Roman" w:hAnsi="Times New Roman" w:cs="Times New Roman"/>
        </w:rPr>
        <w:t xml:space="preserve">рузке товара направляется Поставщиком не позднее момента отгрузки товара со своего склада до прибытия транспорта Поставщика на объект Покупателя, в противном случае, при отсутствии отправленного документа </w:t>
      </w:r>
      <w:r w:rsidR="007F3CAE" w:rsidRPr="0032110E">
        <w:rPr>
          <w:rFonts w:ascii="Times New Roman" w:hAnsi="Times New Roman" w:cs="Times New Roman"/>
          <w:lang w:val="en-US"/>
        </w:rPr>
        <w:t>DESADV</w:t>
      </w:r>
      <w:r w:rsidR="007F3CAE" w:rsidRPr="0032110E">
        <w:rPr>
          <w:rFonts w:ascii="Times New Roman" w:hAnsi="Times New Roman" w:cs="Times New Roman"/>
        </w:rPr>
        <w:t xml:space="preserve"> в учетной системе Покупателя, Покупатель вправе отказаться от отправки </w:t>
      </w:r>
      <w:r w:rsidR="007F3CAE" w:rsidRPr="0032110E">
        <w:rPr>
          <w:rFonts w:ascii="Times New Roman" w:hAnsi="Times New Roman" w:cs="Times New Roman"/>
          <w:lang w:val="en-US"/>
        </w:rPr>
        <w:t>EDI</w:t>
      </w:r>
      <w:r w:rsidR="007F3CAE" w:rsidRPr="0032110E">
        <w:rPr>
          <w:rFonts w:ascii="Times New Roman" w:hAnsi="Times New Roman" w:cs="Times New Roman"/>
        </w:rPr>
        <w:t xml:space="preserve">-документа - «Уведомление о приемке» </w:t>
      </w:r>
      <w:r w:rsidR="007F3CAE" w:rsidRPr="0032110E">
        <w:rPr>
          <w:rFonts w:ascii="Times New Roman" w:hAnsi="Times New Roman" w:cs="Times New Roman"/>
          <w:lang w:val="en-US"/>
        </w:rPr>
        <w:t>RECADV</w:t>
      </w:r>
      <w:r w:rsidR="007F3CAE" w:rsidRPr="0032110E">
        <w:rPr>
          <w:rFonts w:ascii="Times New Roman" w:hAnsi="Times New Roman" w:cs="Times New Roman"/>
        </w:rPr>
        <w:t>.</w:t>
      </w:r>
    </w:p>
    <w:p w14:paraId="45F0AE7F" w14:textId="290E3BDA" w:rsidR="00344638" w:rsidRPr="00AE70CF" w:rsidRDefault="00F6278F" w:rsidP="003778C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2110E">
        <w:rPr>
          <w:rFonts w:ascii="Times New Roman" w:hAnsi="Times New Roman" w:cs="Times New Roman"/>
        </w:rPr>
        <w:t>В этом случае на</w:t>
      </w:r>
      <w:r w:rsidR="007F3CAE" w:rsidRPr="0032110E">
        <w:rPr>
          <w:rFonts w:ascii="Times New Roman" w:hAnsi="Times New Roman" w:cs="Times New Roman"/>
        </w:rPr>
        <w:t xml:space="preserve"> каждое направленное Покупателю Уведомление об отгрузке (DESADV) Поставщик должен предоставить в бумажном виде отдельную</w:t>
      </w:r>
      <w:r w:rsidR="002C7EAB" w:rsidRPr="0032110E">
        <w:rPr>
          <w:rFonts w:ascii="Times New Roman" w:hAnsi="Times New Roman" w:cs="Times New Roman"/>
        </w:rPr>
        <w:t xml:space="preserve"> товарную накладную или </w:t>
      </w:r>
      <w:r w:rsidR="007F3CAE" w:rsidRPr="0032110E">
        <w:rPr>
          <w:rFonts w:ascii="Times New Roman" w:hAnsi="Times New Roman" w:cs="Times New Roman"/>
        </w:rPr>
        <w:t>товарно-транспортную накладную. Электронное сообщение DESADV</w:t>
      </w:r>
      <w:r w:rsidR="007F3CAE" w:rsidRPr="007F3CAE">
        <w:rPr>
          <w:rFonts w:ascii="Times New Roman" w:hAnsi="Times New Roman" w:cs="Times New Roman"/>
        </w:rPr>
        <w:t xml:space="preserve"> должно полностью соот</w:t>
      </w:r>
      <w:r w:rsidR="002C7EAB">
        <w:rPr>
          <w:rFonts w:ascii="Times New Roman" w:hAnsi="Times New Roman" w:cs="Times New Roman"/>
        </w:rPr>
        <w:t>ветствовать бумажным ТН или</w:t>
      </w:r>
      <w:r w:rsidR="007F3CAE" w:rsidRPr="007F3CAE">
        <w:rPr>
          <w:rFonts w:ascii="Times New Roman" w:hAnsi="Times New Roman" w:cs="Times New Roman"/>
        </w:rPr>
        <w:t xml:space="preserve"> ТТН.</w:t>
      </w:r>
    </w:p>
    <w:p w14:paraId="69BFAC86" w14:textId="5A249C3D" w:rsidR="00344638" w:rsidRPr="0032110E" w:rsidRDefault="00344638" w:rsidP="003778C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lastRenderedPageBreak/>
        <w:t xml:space="preserve">В случае, если </w:t>
      </w:r>
      <w:r w:rsidRPr="0032110E">
        <w:rPr>
          <w:rFonts w:ascii="Times New Roman" w:hAnsi="Times New Roman" w:cs="Times New Roman"/>
          <w:lang w:val="en-US"/>
        </w:rPr>
        <w:t>DESADV</w:t>
      </w:r>
      <w:r w:rsidRPr="0032110E">
        <w:rPr>
          <w:rFonts w:ascii="Times New Roman" w:hAnsi="Times New Roman" w:cs="Times New Roman"/>
        </w:rPr>
        <w:t xml:space="preserve"> не направлено Поставщиком Покупателю, Покупатель принимает товар по товаросопроводительным документам (ТН, ТТН) в бумажном виде, либ</w:t>
      </w:r>
      <w:r w:rsidR="002C7EAB" w:rsidRPr="0032110E">
        <w:rPr>
          <w:rFonts w:ascii="Times New Roman" w:hAnsi="Times New Roman" w:cs="Times New Roman"/>
        </w:rPr>
        <w:t xml:space="preserve">о составляет </w:t>
      </w:r>
      <w:r w:rsidR="00E01A14" w:rsidRPr="0032110E">
        <w:rPr>
          <w:rFonts w:ascii="Times New Roman" w:hAnsi="Times New Roman" w:cs="Times New Roman"/>
        </w:rPr>
        <w:t xml:space="preserve">Акт приемки-передачи товара, </w:t>
      </w:r>
      <w:r w:rsidRPr="0032110E">
        <w:rPr>
          <w:rFonts w:ascii="Times New Roman" w:hAnsi="Times New Roman" w:cs="Times New Roman"/>
        </w:rPr>
        <w:t>один экземпляр которого передается Поставщику.</w:t>
      </w:r>
    </w:p>
    <w:p w14:paraId="4BA962B0" w14:textId="26E4FC21" w:rsidR="00F6278F" w:rsidRPr="0032110E" w:rsidRDefault="00F6278F" w:rsidP="00F6278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2110E">
        <w:rPr>
          <w:rFonts w:ascii="Times New Roman" w:hAnsi="Times New Roman" w:cs="Times New Roman"/>
        </w:rPr>
        <w:t xml:space="preserve">Непосредственно после приемки </w:t>
      </w:r>
      <w:r w:rsidRPr="0032110E">
        <w:rPr>
          <w:rFonts w:ascii="Times New Roman" w:hAnsi="Times New Roman" w:cs="Times New Roman"/>
          <w:caps/>
        </w:rPr>
        <w:t>т</w:t>
      </w:r>
      <w:r w:rsidRPr="0032110E">
        <w:rPr>
          <w:rFonts w:ascii="Times New Roman" w:hAnsi="Times New Roman" w:cs="Times New Roman"/>
        </w:rPr>
        <w:t xml:space="preserve">овара Покупатель может направить Поставщику </w:t>
      </w:r>
      <w:r w:rsidRPr="0032110E">
        <w:rPr>
          <w:rFonts w:ascii="Times New Roman" w:hAnsi="Times New Roman" w:cs="Times New Roman"/>
          <w:lang w:val="en-US"/>
        </w:rPr>
        <w:t>EDI</w:t>
      </w:r>
      <w:r w:rsidRPr="0032110E">
        <w:rPr>
          <w:rFonts w:ascii="Times New Roman" w:hAnsi="Times New Roman" w:cs="Times New Roman"/>
        </w:rPr>
        <w:t>-документ «Уведомление о приемке товара» (</w:t>
      </w:r>
      <w:r w:rsidRPr="0032110E">
        <w:rPr>
          <w:rFonts w:ascii="Times New Roman" w:hAnsi="Times New Roman" w:cs="Times New Roman"/>
          <w:lang w:val="en-US"/>
        </w:rPr>
        <w:t>RECADV</w:t>
      </w:r>
      <w:r w:rsidRPr="0032110E">
        <w:rPr>
          <w:rFonts w:ascii="Times New Roman" w:hAnsi="Times New Roman" w:cs="Times New Roman"/>
        </w:rPr>
        <w:t xml:space="preserve">) в электронном виде через </w:t>
      </w:r>
      <w:r w:rsidRPr="0032110E">
        <w:rPr>
          <w:rFonts w:ascii="Times New Roman" w:hAnsi="Times New Roman" w:cs="Times New Roman"/>
          <w:lang w:val="en-US"/>
        </w:rPr>
        <w:t>EDI</w:t>
      </w:r>
      <w:r w:rsidRPr="0032110E">
        <w:rPr>
          <w:rFonts w:ascii="Times New Roman" w:hAnsi="Times New Roman" w:cs="Times New Roman"/>
        </w:rPr>
        <w:t>-провайдера. «Уведомление о приемке товара» (</w:t>
      </w:r>
      <w:r w:rsidRPr="0032110E">
        <w:rPr>
          <w:rFonts w:ascii="Times New Roman" w:hAnsi="Times New Roman" w:cs="Times New Roman"/>
          <w:lang w:val="en-US"/>
        </w:rPr>
        <w:t>RECADV</w:t>
      </w:r>
      <w:r w:rsidRPr="0032110E">
        <w:rPr>
          <w:rFonts w:ascii="Times New Roman" w:hAnsi="Times New Roman" w:cs="Times New Roman"/>
        </w:rPr>
        <w:t xml:space="preserve">) отправляется Поставщику только в том случае, если Поставщик отправил, а Покупатель получил «Уведомление об отгрузке» </w:t>
      </w:r>
      <w:r w:rsidRPr="0032110E">
        <w:rPr>
          <w:rFonts w:ascii="Times New Roman" w:hAnsi="Times New Roman" w:cs="Times New Roman"/>
          <w:lang w:val="en-US"/>
        </w:rPr>
        <w:t>DESADV</w:t>
      </w:r>
      <w:r w:rsidRPr="0032110E">
        <w:rPr>
          <w:rFonts w:ascii="Times New Roman" w:hAnsi="Times New Roman" w:cs="Times New Roman"/>
        </w:rPr>
        <w:t xml:space="preserve">. В случае отсутствия у Покупателя возможности направить </w:t>
      </w:r>
      <w:r w:rsidRPr="0032110E">
        <w:rPr>
          <w:rFonts w:ascii="Times New Roman" w:hAnsi="Times New Roman" w:cs="Times New Roman"/>
          <w:lang w:val="en-US"/>
        </w:rPr>
        <w:t>RECADV</w:t>
      </w:r>
      <w:r w:rsidRPr="0032110E">
        <w:rPr>
          <w:rFonts w:ascii="Times New Roman" w:hAnsi="Times New Roman" w:cs="Times New Roman"/>
        </w:rPr>
        <w:t xml:space="preserve"> Покупатель принимает товар по товаросопроводительным документам (ТН, ТТН) в бумажном виде, либо составляет Акт приема-передачи Товара, один экземпляр которого передается Поставщику</w:t>
      </w:r>
    </w:p>
    <w:p w14:paraId="06C67D35" w14:textId="3C3BD5F3" w:rsidR="003778C5" w:rsidRPr="003778C5" w:rsidRDefault="00F6278F" w:rsidP="00F6278F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2110E">
        <w:rPr>
          <w:rFonts w:ascii="Times New Roman" w:hAnsi="Times New Roman" w:cs="Times New Roman"/>
        </w:rPr>
        <w:t xml:space="preserve"> </w:t>
      </w:r>
      <w:r w:rsidR="003778C5" w:rsidRPr="0032110E">
        <w:rPr>
          <w:rFonts w:ascii="Times New Roman" w:hAnsi="Times New Roman" w:cs="Times New Roman"/>
        </w:rPr>
        <w:t>По выбору Поставщика электронный</w:t>
      </w:r>
      <w:r w:rsidR="003778C5">
        <w:rPr>
          <w:rFonts w:ascii="Times New Roman" w:hAnsi="Times New Roman" w:cs="Times New Roman"/>
        </w:rPr>
        <w:t xml:space="preserve"> </w:t>
      </w:r>
      <w:r w:rsidR="003778C5" w:rsidRPr="003778C5">
        <w:rPr>
          <w:rFonts w:ascii="Times New Roman" w:hAnsi="Times New Roman" w:cs="Times New Roman"/>
        </w:rPr>
        <w:t>УПД может направляться Поставщиком Покупателю в ответ на Уведомление о приемке (RECADV), при условии, что Поставщик получил его в течение 2 дней после отгрузки товаров, при этом дата УПД не должна быть позже даты отгрузки Товара более чем на 5 календарных дней.</w:t>
      </w:r>
    </w:p>
    <w:p w14:paraId="33130207" w14:textId="697F1067" w:rsidR="003778C5" w:rsidRPr="008C0A01" w:rsidRDefault="003778C5" w:rsidP="003778C5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778C5">
        <w:rPr>
          <w:rFonts w:ascii="Times New Roman" w:hAnsi="Times New Roman" w:cs="Times New Roman"/>
        </w:rPr>
        <w:t xml:space="preserve">Сроки направления и согласования Актов сверки – </w:t>
      </w:r>
      <w:r w:rsidRPr="003778C5">
        <w:rPr>
          <w:rFonts w:ascii="Times New Roman" w:hAnsi="Times New Roman" w:cs="Times New Roman"/>
          <w:lang w:val="en-US"/>
        </w:rPr>
        <w:t>COACSU</w:t>
      </w:r>
      <w:r w:rsidRPr="003778C5">
        <w:rPr>
          <w:rFonts w:ascii="Times New Roman" w:hAnsi="Times New Roman" w:cs="Times New Roman"/>
        </w:rPr>
        <w:t xml:space="preserve"> регулируются заключенным договором поставки. </w:t>
      </w:r>
      <w:r w:rsidR="005866C1">
        <w:rPr>
          <w:rFonts w:ascii="Times New Roman" w:hAnsi="Times New Roman" w:cs="Times New Roman"/>
        </w:rPr>
        <w:t xml:space="preserve">Сторона </w:t>
      </w:r>
      <w:r w:rsidRPr="003778C5">
        <w:rPr>
          <w:rFonts w:ascii="Times New Roman" w:hAnsi="Times New Roman" w:cs="Times New Roman"/>
        </w:rPr>
        <w:t xml:space="preserve">направляет </w:t>
      </w:r>
      <w:r w:rsidR="005866C1">
        <w:rPr>
          <w:rFonts w:ascii="Times New Roman" w:hAnsi="Times New Roman" w:cs="Times New Roman"/>
        </w:rPr>
        <w:t xml:space="preserve">второй стороне </w:t>
      </w:r>
      <w:r w:rsidRPr="003778C5">
        <w:rPr>
          <w:rFonts w:ascii="Times New Roman" w:hAnsi="Times New Roman" w:cs="Times New Roman"/>
          <w:lang w:val="en-US"/>
        </w:rPr>
        <w:t>EDI</w:t>
      </w:r>
      <w:r w:rsidRPr="003778C5">
        <w:rPr>
          <w:rFonts w:ascii="Times New Roman" w:hAnsi="Times New Roman" w:cs="Times New Roman"/>
        </w:rPr>
        <w:t xml:space="preserve">-документ – </w:t>
      </w:r>
      <w:r w:rsidRPr="003778C5">
        <w:rPr>
          <w:rFonts w:ascii="Times New Roman" w:hAnsi="Times New Roman" w:cs="Times New Roman"/>
          <w:lang w:val="en-US"/>
        </w:rPr>
        <w:t>COACSU</w:t>
      </w:r>
      <w:r w:rsidRPr="003778C5">
        <w:rPr>
          <w:rFonts w:ascii="Times New Roman" w:hAnsi="Times New Roman" w:cs="Times New Roman"/>
        </w:rPr>
        <w:t xml:space="preserve"> через </w:t>
      </w:r>
      <w:r w:rsidRPr="003778C5">
        <w:rPr>
          <w:rFonts w:ascii="Times New Roman" w:hAnsi="Times New Roman" w:cs="Times New Roman"/>
          <w:lang w:val="en-US"/>
        </w:rPr>
        <w:t>EDI</w:t>
      </w:r>
      <w:r w:rsidRPr="003778C5">
        <w:rPr>
          <w:rFonts w:ascii="Times New Roman" w:hAnsi="Times New Roman" w:cs="Times New Roman"/>
        </w:rPr>
        <w:t>-</w:t>
      </w:r>
      <w:r w:rsidRPr="00AE70CF">
        <w:rPr>
          <w:rFonts w:ascii="Times New Roman" w:hAnsi="Times New Roman" w:cs="Times New Roman"/>
        </w:rPr>
        <w:t>провайдера, подписанный электронной цифровой подписью (ЭЦП)</w:t>
      </w:r>
      <w:r w:rsidRPr="00AE70CF">
        <w:rPr>
          <w:rFonts w:ascii="Times New Roman" w:hAnsi="Times New Roman" w:cs="Times New Roman"/>
          <w:spacing w:val="-1"/>
        </w:rPr>
        <w:t xml:space="preserve">. В случае несогласия с данными выписки, </w:t>
      </w:r>
      <w:r w:rsidR="005866C1">
        <w:rPr>
          <w:rFonts w:ascii="Times New Roman" w:hAnsi="Times New Roman" w:cs="Times New Roman"/>
          <w:spacing w:val="-1"/>
        </w:rPr>
        <w:t>вторая сторона</w:t>
      </w:r>
      <w:r w:rsidRPr="00AE70CF">
        <w:rPr>
          <w:rFonts w:ascii="Times New Roman" w:hAnsi="Times New Roman" w:cs="Times New Roman"/>
          <w:spacing w:val="-1"/>
        </w:rPr>
        <w:t xml:space="preserve"> тем же способом, </w:t>
      </w:r>
      <w:r w:rsidR="002C7EAB" w:rsidRPr="00AE70CF">
        <w:rPr>
          <w:rFonts w:ascii="Times New Roman" w:hAnsi="Times New Roman" w:cs="Times New Roman"/>
          <w:spacing w:val="-1"/>
        </w:rPr>
        <w:t>через EDI</w:t>
      </w:r>
      <w:r w:rsidRPr="00AE70CF">
        <w:rPr>
          <w:rFonts w:ascii="Times New Roman" w:hAnsi="Times New Roman" w:cs="Times New Roman"/>
          <w:spacing w:val="-1"/>
        </w:rPr>
        <w:t xml:space="preserve">-провайдера, в течение 5 (пяти) рабочих дней с момента ее получения обязан направить </w:t>
      </w:r>
      <w:r w:rsidR="005866C1">
        <w:rPr>
          <w:rFonts w:ascii="Times New Roman" w:hAnsi="Times New Roman" w:cs="Times New Roman"/>
          <w:spacing w:val="-1"/>
        </w:rPr>
        <w:t>первой стороне</w:t>
      </w:r>
      <w:r w:rsidRPr="00AE70CF">
        <w:rPr>
          <w:rFonts w:ascii="Times New Roman" w:hAnsi="Times New Roman" w:cs="Times New Roman"/>
          <w:spacing w:val="-1"/>
        </w:rPr>
        <w:t xml:space="preserve"> все</w:t>
      </w:r>
      <w:r w:rsidRPr="00AE70CF">
        <w:rPr>
          <w:rFonts w:ascii="Times New Roman" w:hAnsi="Times New Roman" w:cs="Times New Roman"/>
        </w:rPr>
        <w:t xml:space="preserve"> имеющиеся возражения в виде </w:t>
      </w:r>
      <w:r w:rsidRPr="00AE70CF">
        <w:rPr>
          <w:rFonts w:ascii="Times New Roman" w:hAnsi="Times New Roman" w:cs="Times New Roman"/>
          <w:lang w:val="en-US"/>
        </w:rPr>
        <w:t>EDI</w:t>
      </w:r>
      <w:r w:rsidRPr="00AE70CF">
        <w:rPr>
          <w:rFonts w:ascii="Times New Roman" w:hAnsi="Times New Roman" w:cs="Times New Roman"/>
        </w:rPr>
        <w:t xml:space="preserve">-документа – </w:t>
      </w:r>
      <w:r w:rsidRPr="00AE70CF">
        <w:rPr>
          <w:rFonts w:ascii="Times New Roman" w:hAnsi="Times New Roman" w:cs="Times New Roman"/>
          <w:lang w:val="en-US"/>
        </w:rPr>
        <w:t>COACSU</w:t>
      </w:r>
      <w:r w:rsidRPr="00AE70CF">
        <w:rPr>
          <w:rFonts w:ascii="Times New Roman" w:hAnsi="Times New Roman" w:cs="Times New Roman"/>
        </w:rPr>
        <w:t xml:space="preserve"> или подтвердить через </w:t>
      </w:r>
      <w:r w:rsidRPr="00AE70CF">
        <w:rPr>
          <w:rFonts w:ascii="Times New Roman" w:hAnsi="Times New Roman" w:cs="Times New Roman"/>
          <w:lang w:val="en-US"/>
        </w:rPr>
        <w:t>EDI</w:t>
      </w:r>
      <w:r w:rsidRPr="00AE70CF">
        <w:rPr>
          <w:rFonts w:ascii="Times New Roman" w:hAnsi="Times New Roman" w:cs="Times New Roman"/>
        </w:rPr>
        <w:t xml:space="preserve">-провайдера корректность предоставленного электронного </w:t>
      </w:r>
      <w:r w:rsidRPr="008C0A01">
        <w:rPr>
          <w:rFonts w:ascii="Times New Roman" w:hAnsi="Times New Roman" w:cs="Times New Roman"/>
        </w:rPr>
        <w:t xml:space="preserve">документа </w:t>
      </w:r>
      <w:r w:rsidRPr="008C0A01">
        <w:rPr>
          <w:rFonts w:ascii="Times New Roman" w:hAnsi="Times New Roman" w:cs="Times New Roman"/>
          <w:lang w:val="en-US"/>
        </w:rPr>
        <w:t>COACSU</w:t>
      </w:r>
      <w:r w:rsidR="008C0A01" w:rsidRPr="008C0A01">
        <w:rPr>
          <w:rFonts w:ascii="Times New Roman" w:hAnsi="Times New Roman" w:cs="Times New Roman"/>
        </w:rPr>
        <w:t>.</w:t>
      </w:r>
    </w:p>
    <w:p w14:paraId="38460DB4" w14:textId="5779F7AC" w:rsidR="008C0A01" w:rsidRPr="008C0A01" w:rsidRDefault="008C0A01" w:rsidP="003778C5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C0A01">
        <w:rPr>
          <w:rFonts w:ascii="Times New Roman" w:hAnsi="Times New Roman" w:cs="Times New Roman"/>
          <w:lang w:eastAsia="ar-SA"/>
        </w:rPr>
        <w:t xml:space="preserve">В случае возникновения споров, разногласий и конфликтов все электронные документы, содержащие электронную цифровую подпись или направленные с помощью платформы электронной коммерции </w:t>
      </w:r>
      <w:r w:rsidRPr="008C0A01">
        <w:rPr>
          <w:rFonts w:ascii="Times New Roman" w:hAnsi="Times New Roman" w:cs="Times New Roman"/>
          <w:lang w:val="en-US" w:eastAsia="ar-SA"/>
        </w:rPr>
        <w:t>EDI</w:t>
      </w:r>
      <w:r w:rsidRPr="008C0A01">
        <w:rPr>
          <w:rFonts w:ascii="Times New Roman" w:hAnsi="Times New Roman" w:cs="Times New Roman"/>
          <w:lang w:eastAsia="ar-SA"/>
        </w:rPr>
        <w:t xml:space="preserve">-провайдера (то есть получившие электронное подтверждение) являются неоспоримыми доказательствами. Автоматическое электронное подтверждение доставки </w:t>
      </w:r>
      <w:r w:rsidRPr="008C0A01">
        <w:rPr>
          <w:rFonts w:ascii="Times New Roman" w:hAnsi="Times New Roman" w:cs="Times New Roman"/>
          <w:lang w:val="en-US" w:eastAsia="ar-SA"/>
        </w:rPr>
        <w:t>EDI</w:t>
      </w:r>
      <w:r w:rsidRPr="008C0A01">
        <w:rPr>
          <w:rFonts w:ascii="Times New Roman" w:hAnsi="Times New Roman" w:cs="Times New Roman"/>
          <w:lang w:eastAsia="ar-SA"/>
        </w:rPr>
        <w:t xml:space="preserve">-документа считается легитимным и означает, что противоположная Сторона получила указанный </w:t>
      </w:r>
      <w:r w:rsidRPr="008C0A01">
        <w:rPr>
          <w:rFonts w:ascii="Times New Roman" w:hAnsi="Times New Roman" w:cs="Times New Roman"/>
          <w:lang w:val="en-US" w:eastAsia="ar-SA"/>
        </w:rPr>
        <w:t>EDI</w:t>
      </w:r>
      <w:r w:rsidRPr="008C0A01">
        <w:rPr>
          <w:rFonts w:ascii="Times New Roman" w:hAnsi="Times New Roman" w:cs="Times New Roman"/>
          <w:lang w:eastAsia="ar-SA"/>
        </w:rPr>
        <w:t>-документ</w:t>
      </w:r>
      <w:r w:rsidR="005866C1">
        <w:rPr>
          <w:rFonts w:ascii="Times New Roman" w:hAnsi="Times New Roman" w:cs="Times New Roman"/>
          <w:lang w:eastAsia="ar-SA"/>
        </w:rPr>
        <w:t>.</w:t>
      </w:r>
    </w:p>
    <w:p w14:paraId="718550FE" w14:textId="621CCD41" w:rsidR="003778C5" w:rsidRDefault="003778C5" w:rsidP="003778C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0449A5DC" w14:textId="77777777" w:rsidR="003778C5" w:rsidRPr="00AE70CF" w:rsidRDefault="003778C5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F93294" w14:paraId="112A5989" w14:textId="77777777" w:rsidTr="00D97404">
        <w:tc>
          <w:tcPr>
            <w:tcW w:w="4885" w:type="dxa"/>
          </w:tcPr>
          <w:p w14:paraId="7E2D594A" w14:textId="77777777" w:rsidR="00F93294" w:rsidRDefault="00F93294" w:rsidP="00D974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A42EB7">
              <w:rPr>
                <w:rFonts w:ascii="Times New Roman" w:hAnsi="Times New Roman" w:cs="Times New Roman"/>
              </w:rPr>
              <w:t xml:space="preserve">«Сторона 1» </w:t>
            </w:r>
          </w:p>
          <w:p w14:paraId="2CC764BE" w14:textId="77777777" w:rsidR="00F93294" w:rsidRPr="00A42EB7" w:rsidRDefault="00F93294" w:rsidP="00D974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42EB7">
              <w:rPr>
                <w:rFonts w:ascii="Times New Roman" w:hAnsi="Times New Roman" w:cs="Times New Roman"/>
                <w:b/>
              </w:rPr>
              <w:t>ООО «АгроНеро»</w:t>
            </w:r>
          </w:p>
          <w:p w14:paraId="7870A669" w14:textId="77777777" w:rsidR="00F93294" w:rsidRDefault="00F93294" w:rsidP="00D974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  <w:p w14:paraId="14ACFEBC" w14:textId="77777777" w:rsidR="00F93294" w:rsidRDefault="00F93294" w:rsidP="00D97404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42EB7">
              <w:rPr>
                <w:rFonts w:ascii="Times New Roman" w:hAnsi="Times New Roman" w:cs="Times New Roman"/>
              </w:rPr>
              <w:t>Юр.адрес</w:t>
            </w:r>
            <w:proofErr w:type="spellEnd"/>
            <w:proofErr w:type="gramEnd"/>
            <w:r w:rsidRPr="00A42EB7">
              <w:rPr>
                <w:rFonts w:ascii="Times New Roman" w:hAnsi="Times New Roman" w:cs="Times New Roman"/>
              </w:rPr>
              <w:t>: 152155, Ярославская обл., Ростовский р-он, г. Ростов, ул. Коммунаров, дом.35 пом.17</w:t>
            </w:r>
          </w:p>
          <w:p w14:paraId="4BB53E0D" w14:textId="77777777" w:rsidR="00F93294" w:rsidRPr="00A42EB7" w:rsidRDefault="00F93294" w:rsidP="00D97404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proofErr w:type="spellStart"/>
            <w:r w:rsidRPr="00A42EB7">
              <w:rPr>
                <w:rFonts w:ascii="Times New Roman" w:hAnsi="Times New Roman" w:cs="Times New Roman"/>
              </w:rPr>
              <w:t>Почт.адрес</w:t>
            </w:r>
            <w:proofErr w:type="spellEnd"/>
            <w:r w:rsidRPr="00A42EB7">
              <w:rPr>
                <w:rFonts w:ascii="Times New Roman" w:hAnsi="Times New Roman" w:cs="Times New Roman"/>
              </w:rPr>
              <w:t>: 152155, Ярославская обл., Ростовский р-он, г. Ростов, ул. Коммунаров, дом.35 пом.17</w:t>
            </w:r>
          </w:p>
          <w:p w14:paraId="031A44B4" w14:textId="77777777" w:rsidR="00F93294" w:rsidRPr="00A42EB7" w:rsidRDefault="00F93294" w:rsidP="00D97404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A42EB7">
              <w:rPr>
                <w:rFonts w:ascii="Times New Roman" w:hAnsi="Times New Roman" w:cs="Times New Roman"/>
              </w:rPr>
              <w:t>ИНН 6140040847, КПП 760901001</w:t>
            </w:r>
          </w:p>
          <w:p w14:paraId="21CA67E9" w14:textId="77777777" w:rsidR="00F93294" w:rsidRPr="00A42EB7" w:rsidRDefault="00F93294" w:rsidP="00D97404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A42EB7">
              <w:rPr>
                <w:rFonts w:ascii="Times New Roman" w:hAnsi="Times New Roman" w:cs="Times New Roman"/>
              </w:rPr>
              <w:t>Р/с 40702810000060001656</w:t>
            </w:r>
          </w:p>
          <w:p w14:paraId="6D012A2A" w14:textId="77777777" w:rsidR="00F93294" w:rsidRPr="00A42EB7" w:rsidRDefault="00F93294" w:rsidP="00D97404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A42EB7">
              <w:rPr>
                <w:rFonts w:ascii="Times New Roman" w:hAnsi="Times New Roman" w:cs="Times New Roman"/>
              </w:rPr>
              <w:t>ФИЛИАЛ "ЦЕНТРАЛЬНЫЙ" БАНКА ВТБ (ПАО)</w:t>
            </w:r>
          </w:p>
          <w:p w14:paraId="60BB79E7" w14:textId="77777777" w:rsidR="00F93294" w:rsidRPr="00A42EB7" w:rsidRDefault="00F93294" w:rsidP="00D97404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A42EB7">
              <w:rPr>
                <w:rFonts w:ascii="Times New Roman" w:hAnsi="Times New Roman" w:cs="Times New Roman"/>
              </w:rPr>
              <w:t>К/с 30101810145250000411</w:t>
            </w:r>
          </w:p>
          <w:p w14:paraId="13407B72" w14:textId="77777777" w:rsidR="00F93294" w:rsidRDefault="00F93294" w:rsidP="00D97404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A42EB7">
              <w:rPr>
                <w:rFonts w:ascii="Times New Roman" w:hAnsi="Times New Roman" w:cs="Times New Roman"/>
              </w:rPr>
              <w:t>БИК 044525411</w:t>
            </w:r>
          </w:p>
          <w:p w14:paraId="2BCC86CD" w14:textId="77777777" w:rsidR="00F93294" w:rsidRDefault="00F93294" w:rsidP="00D97404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</w:t>
            </w:r>
            <w:r w:rsidRPr="00093A82">
              <w:rPr>
                <w:rFonts w:ascii="Times New Roman" w:hAnsi="Times New Roman" w:cs="Times New Roman"/>
              </w:rPr>
              <w:t>+ 7 (915) 967-83-12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Гл.бухгалтер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14:paraId="605C3DC3" w14:textId="7178DF64" w:rsidR="00F93294" w:rsidRDefault="00F93294" w:rsidP="00D97404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+ 7 (906) 044-21-07 (</w:t>
            </w:r>
            <w:r w:rsidR="00042916">
              <w:rPr>
                <w:rFonts w:ascii="Times New Roman" w:hAnsi="Times New Roman" w:cs="Times New Roman"/>
              </w:rPr>
              <w:t xml:space="preserve">Ген. </w:t>
            </w:r>
            <w:r>
              <w:rPr>
                <w:rFonts w:ascii="Times New Roman" w:hAnsi="Times New Roman" w:cs="Times New Roman"/>
              </w:rPr>
              <w:t>Директор)</w:t>
            </w:r>
          </w:p>
          <w:p w14:paraId="4DBA5322" w14:textId="77777777" w:rsidR="00F93294" w:rsidRDefault="00F93294" w:rsidP="00D97404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</w:p>
          <w:p w14:paraId="209EE9A7" w14:textId="77777777" w:rsidR="00A30FDB" w:rsidRDefault="00A30FDB" w:rsidP="00A30FDB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  <w:p w14:paraId="0B7675C7" w14:textId="77777777" w:rsidR="00A30FDB" w:rsidRDefault="00A30FDB" w:rsidP="00A30FDB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A42EB7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___________</w:t>
            </w:r>
            <w:r w:rsidRPr="00A42EB7">
              <w:rPr>
                <w:rFonts w:ascii="Times New Roman" w:hAnsi="Times New Roman" w:cs="Times New Roman"/>
              </w:rPr>
              <w:t>_</w:t>
            </w:r>
            <w:proofErr w:type="gramStart"/>
            <w:r w:rsidRPr="00A42EB7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 xml:space="preserve"> Абрамчук</w:t>
            </w:r>
            <w:proofErr w:type="gramEnd"/>
            <w:r>
              <w:rPr>
                <w:rFonts w:ascii="Times New Roman" w:hAnsi="Times New Roman" w:cs="Times New Roman"/>
              </w:rPr>
              <w:t xml:space="preserve"> А.А.</w:t>
            </w:r>
          </w:p>
          <w:p w14:paraId="5A90F90E" w14:textId="77777777" w:rsidR="00A30FDB" w:rsidRDefault="00A30FDB" w:rsidP="00A30FDB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A42EB7">
              <w:rPr>
                <w:rFonts w:ascii="Times New Roman" w:hAnsi="Times New Roman" w:cs="Times New Roman"/>
              </w:rPr>
              <w:t>МП</w:t>
            </w:r>
          </w:p>
          <w:p w14:paraId="3A286577" w14:textId="62B3A3C7" w:rsidR="00F93294" w:rsidRDefault="00F93294" w:rsidP="00D97404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85" w:type="dxa"/>
          </w:tcPr>
          <w:p w14:paraId="3AC969E3" w14:textId="77777777" w:rsidR="00F93294" w:rsidRDefault="00F93294" w:rsidP="00D974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A42EB7">
              <w:rPr>
                <w:rFonts w:ascii="Times New Roman" w:hAnsi="Times New Roman" w:cs="Times New Roman"/>
              </w:rPr>
              <w:t>«Сторона 2»</w:t>
            </w:r>
          </w:p>
          <w:p w14:paraId="5BEFF345" w14:textId="77777777" w:rsidR="00F93294" w:rsidRDefault="00F93294" w:rsidP="00D974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  <w:p w14:paraId="1F5474B0" w14:textId="77777777" w:rsidR="00F93294" w:rsidRDefault="00F93294" w:rsidP="00D974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  <w:p w14:paraId="060D3685" w14:textId="77777777" w:rsidR="00F93294" w:rsidRDefault="00F93294" w:rsidP="00D974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  <w:p w14:paraId="43F130BB" w14:textId="77777777" w:rsidR="00F93294" w:rsidRDefault="00F93294" w:rsidP="00D974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  <w:p w14:paraId="16E75A6A" w14:textId="77777777" w:rsidR="00F93294" w:rsidRDefault="00F93294" w:rsidP="00D974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  <w:p w14:paraId="44845E3D" w14:textId="77777777" w:rsidR="00F93294" w:rsidRDefault="00F93294" w:rsidP="00D974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  <w:p w14:paraId="252019D0" w14:textId="77777777" w:rsidR="00F93294" w:rsidRDefault="00F93294" w:rsidP="00D974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  <w:p w14:paraId="5B8AF742" w14:textId="77777777" w:rsidR="00F93294" w:rsidRDefault="00F93294" w:rsidP="00D974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  <w:p w14:paraId="7D3C8FBD" w14:textId="77777777" w:rsidR="00F93294" w:rsidRDefault="00F93294" w:rsidP="00D974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  <w:p w14:paraId="17635407" w14:textId="77777777" w:rsidR="00F93294" w:rsidRDefault="00F93294" w:rsidP="00D974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  <w:p w14:paraId="589B4883" w14:textId="77777777" w:rsidR="00F93294" w:rsidRDefault="00F93294" w:rsidP="00D974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  <w:p w14:paraId="5839BDBA" w14:textId="77777777" w:rsidR="00F93294" w:rsidRDefault="00F93294" w:rsidP="00D974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  <w:p w14:paraId="3A30773D" w14:textId="77777777" w:rsidR="00F93294" w:rsidRDefault="00F93294" w:rsidP="00D974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  <w:p w14:paraId="705B43DC" w14:textId="77777777" w:rsidR="00F93294" w:rsidRDefault="00F93294" w:rsidP="00D974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  <w:p w14:paraId="784753EB" w14:textId="77777777" w:rsidR="00F93294" w:rsidRDefault="00F93294" w:rsidP="00D974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  <w:p w14:paraId="636B4818" w14:textId="77777777" w:rsidR="00F93294" w:rsidRDefault="00F93294" w:rsidP="00D974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  <w:p w14:paraId="25B9A5F3" w14:textId="77777777" w:rsidR="00F93294" w:rsidRPr="00A42EB7" w:rsidRDefault="00F93294" w:rsidP="00D97404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A42EB7">
              <w:rPr>
                <w:rFonts w:ascii="Times New Roman" w:hAnsi="Times New Roman" w:cs="Times New Roman"/>
              </w:rPr>
              <w:t>______________/ 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A42EB7">
              <w:rPr>
                <w:rFonts w:ascii="Times New Roman" w:hAnsi="Times New Roman" w:cs="Times New Roman"/>
              </w:rPr>
              <w:t>_____</w:t>
            </w:r>
          </w:p>
          <w:p w14:paraId="5E201DF6" w14:textId="77777777" w:rsidR="00F93294" w:rsidRDefault="00F93294" w:rsidP="00D97404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A42EB7">
              <w:rPr>
                <w:rFonts w:ascii="Times New Roman" w:hAnsi="Times New Roman" w:cs="Times New Roman"/>
              </w:rPr>
              <w:t>МП</w:t>
            </w:r>
          </w:p>
        </w:tc>
      </w:tr>
    </w:tbl>
    <w:p w14:paraId="05FB1613" w14:textId="52FA6C57" w:rsidR="003778C5" w:rsidRDefault="003778C5" w:rsidP="003778C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778C5" w:rsidSect="00F55A71">
      <w:footerReference w:type="default" r:id="rId11"/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CC1CC" w14:textId="77777777" w:rsidR="00DA3C95" w:rsidRDefault="00DA3C95" w:rsidP="001A210A">
      <w:pPr>
        <w:spacing w:after="0" w:line="240" w:lineRule="auto"/>
      </w:pPr>
      <w:r>
        <w:separator/>
      </w:r>
    </w:p>
  </w:endnote>
  <w:endnote w:type="continuationSeparator" w:id="0">
    <w:p w14:paraId="6E91D1A8" w14:textId="77777777" w:rsidR="00DA3C95" w:rsidRDefault="00DA3C95" w:rsidP="001A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2392055"/>
      <w:docPartObj>
        <w:docPartGallery w:val="Page Numbers (Bottom of Page)"/>
        <w:docPartUnique/>
      </w:docPartObj>
    </w:sdtPr>
    <w:sdtEndPr/>
    <w:sdtContent>
      <w:p w14:paraId="23771EA9" w14:textId="6B14B0D1" w:rsidR="00D03FB7" w:rsidRDefault="00D03FB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FDB">
          <w:rPr>
            <w:noProof/>
          </w:rPr>
          <w:t>6</w:t>
        </w:r>
        <w:r>
          <w:fldChar w:fldCharType="end"/>
        </w:r>
      </w:p>
    </w:sdtContent>
  </w:sdt>
  <w:p w14:paraId="580F2F89" w14:textId="77777777" w:rsidR="00D03FB7" w:rsidRDefault="00D03FB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98F23" w14:textId="77777777" w:rsidR="00DA3C95" w:rsidRDefault="00DA3C95" w:rsidP="001A210A">
      <w:pPr>
        <w:spacing w:after="0" w:line="240" w:lineRule="auto"/>
      </w:pPr>
      <w:r>
        <w:separator/>
      </w:r>
    </w:p>
  </w:footnote>
  <w:footnote w:type="continuationSeparator" w:id="0">
    <w:p w14:paraId="2071B1B9" w14:textId="77777777" w:rsidR="00DA3C95" w:rsidRDefault="00DA3C95" w:rsidP="001A2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4EC2"/>
    <w:multiLevelType w:val="hybridMultilevel"/>
    <w:tmpl w:val="53CAE6DC"/>
    <w:lvl w:ilvl="0" w:tplc="B21C71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B2B7E"/>
    <w:multiLevelType w:val="hybridMultilevel"/>
    <w:tmpl w:val="6CAED9AA"/>
    <w:lvl w:ilvl="0" w:tplc="B21C71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772DC4"/>
    <w:multiLevelType w:val="multilevel"/>
    <w:tmpl w:val="85D4ABB8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7146A3"/>
    <w:multiLevelType w:val="hybridMultilevel"/>
    <w:tmpl w:val="52088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94C6B"/>
    <w:multiLevelType w:val="hybridMultilevel"/>
    <w:tmpl w:val="6232AC32"/>
    <w:lvl w:ilvl="0" w:tplc="AE1A8C4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79E38A4"/>
    <w:multiLevelType w:val="hybridMultilevel"/>
    <w:tmpl w:val="E0409938"/>
    <w:lvl w:ilvl="0" w:tplc="AF2E24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A3167"/>
    <w:multiLevelType w:val="hybridMultilevel"/>
    <w:tmpl w:val="05201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50771"/>
    <w:multiLevelType w:val="multilevel"/>
    <w:tmpl w:val="6E5C4EF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F6C7020"/>
    <w:multiLevelType w:val="hybridMultilevel"/>
    <w:tmpl w:val="B1B02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E18A6"/>
    <w:multiLevelType w:val="hybridMultilevel"/>
    <w:tmpl w:val="96441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86BBF"/>
    <w:multiLevelType w:val="hybridMultilevel"/>
    <w:tmpl w:val="9CA2841E"/>
    <w:lvl w:ilvl="0" w:tplc="B21C71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C32D0C"/>
    <w:multiLevelType w:val="hybridMultilevel"/>
    <w:tmpl w:val="BBDEE2F8"/>
    <w:lvl w:ilvl="0" w:tplc="B2F4B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11"/>
  </w:num>
  <w:num w:numId="7">
    <w:abstractNumId w:val="1"/>
  </w:num>
  <w:num w:numId="8">
    <w:abstractNumId w:val="10"/>
  </w:num>
  <w:num w:numId="9">
    <w:abstractNumId w:val="0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E1"/>
    <w:rsid w:val="00006375"/>
    <w:rsid w:val="00012310"/>
    <w:rsid w:val="0003132B"/>
    <w:rsid w:val="00042916"/>
    <w:rsid w:val="0004669A"/>
    <w:rsid w:val="00052A9D"/>
    <w:rsid w:val="000703E6"/>
    <w:rsid w:val="0007324B"/>
    <w:rsid w:val="0007563F"/>
    <w:rsid w:val="00075876"/>
    <w:rsid w:val="000758C4"/>
    <w:rsid w:val="000B0BB8"/>
    <w:rsid w:val="000B1B54"/>
    <w:rsid w:val="000B7DF3"/>
    <w:rsid w:val="000C6926"/>
    <w:rsid w:val="000D15F1"/>
    <w:rsid w:val="000E1757"/>
    <w:rsid w:val="000E565D"/>
    <w:rsid w:val="0012544B"/>
    <w:rsid w:val="00132915"/>
    <w:rsid w:val="00134846"/>
    <w:rsid w:val="00142989"/>
    <w:rsid w:val="001439A5"/>
    <w:rsid w:val="0015445F"/>
    <w:rsid w:val="00175631"/>
    <w:rsid w:val="0018468E"/>
    <w:rsid w:val="00186830"/>
    <w:rsid w:val="001913CC"/>
    <w:rsid w:val="001A210A"/>
    <w:rsid w:val="001C065B"/>
    <w:rsid w:val="001E0CC7"/>
    <w:rsid w:val="001E12FC"/>
    <w:rsid w:val="00201B31"/>
    <w:rsid w:val="0021091E"/>
    <w:rsid w:val="0022598F"/>
    <w:rsid w:val="00240AA5"/>
    <w:rsid w:val="002447F5"/>
    <w:rsid w:val="00276C5E"/>
    <w:rsid w:val="0028180B"/>
    <w:rsid w:val="00285721"/>
    <w:rsid w:val="00291382"/>
    <w:rsid w:val="002A2792"/>
    <w:rsid w:val="002C1AA3"/>
    <w:rsid w:val="002C7EAB"/>
    <w:rsid w:val="002D17DB"/>
    <w:rsid w:val="002D5931"/>
    <w:rsid w:val="002D6F6F"/>
    <w:rsid w:val="002E1F4C"/>
    <w:rsid w:val="002E4CB5"/>
    <w:rsid w:val="002F327C"/>
    <w:rsid w:val="00315608"/>
    <w:rsid w:val="0032110E"/>
    <w:rsid w:val="0033624F"/>
    <w:rsid w:val="00344638"/>
    <w:rsid w:val="0035251E"/>
    <w:rsid w:val="00362FEC"/>
    <w:rsid w:val="00370141"/>
    <w:rsid w:val="003778C5"/>
    <w:rsid w:val="00380BBE"/>
    <w:rsid w:val="003B3E4B"/>
    <w:rsid w:val="003C3FCE"/>
    <w:rsid w:val="003C525E"/>
    <w:rsid w:val="003C6865"/>
    <w:rsid w:val="003D21CE"/>
    <w:rsid w:val="003D622B"/>
    <w:rsid w:val="003E3A71"/>
    <w:rsid w:val="00410A6D"/>
    <w:rsid w:val="00413D48"/>
    <w:rsid w:val="004417E1"/>
    <w:rsid w:val="00447DD6"/>
    <w:rsid w:val="00455F72"/>
    <w:rsid w:val="004564A4"/>
    <w:rsid w:val="00471FB4"/>
    <w:rsid w:val="00487DCA"/>
    <w:rsid w:val="004A19E5"/>
    <w:rsid w:val="004B0706"/>
    <w:rsid w:val="004D0FE6"/>
    <w:rsid w:val="004D3DEB"/>
    <w:rsid w:val="004E6465"/>
    <w:rsid w:val="00502CA3"/>
    <w:rsid w:val="00505E11"/>
    <w:rsid w:val="0056024E"/>
    <w:rsid w:val="005637A5"/>
    <w:rsid w:val="0056637D"/>
    <w:rsid w:val="00567E20"/>
    <w:rsid w:val="005866C1"/>
    <w:rsid w:val="005918BD"/>
    <w:rsid w:val="005A483E"/>
    <w:rsid w:val="005C558B"/>
    <w:rsid w:val="005D06D1"/>
    <w:rsid w:val="005D5480"/>
    <w:rsid w:val="005E0577"/>
    <w:rsid w:val="005E6C50"/>
    <w:rsid w:val="00604B26"/>
    <w:rsid w:val="006261ED"/>
    <w:rsid w:val="00642507"/>
    <w:rsid w:val="00685500"/>
    <w:rsid w:val="006B1E21"/>
    <w:rsid w:val="006C0D3A"/>
    <w:rsid w:val="006C4AA6"/>
    <w:rsid w:val="006E68AA"/>
    <w:rsid w:val="006F358B"/>
    <w:rsid w:val="007044BA"/>
    <w:rsid w:val="0073543F"/>
    <w:rsid w:val="00743622"/>
    <w:rsid w:val="007550DF"/>
    <w:rsid w:val="00777136"/>
    <w:rsid w:val="007846AD"/>
    <w:rsid w:val="007B42A6"/>
    <w:rsid w:val="007C59A1"/>
    <w:rsid w:val="007E13FC"/>
    <w:rsid w:val="007F3CAE"/>
    <w:rsid w:val="007F75A2"/>
    <w:rsid w:val="008102AA"/>
    <w:rsid w:val="00871AB1"/>
    <w:rsid w:val="00876315"/>
    <w:rsid w:val="008C063C"/>
    <w:rsid w:val="008C0A01"/>
    <w:rsid w:val="008D5745"/>
    <w:rsid w:val="008E2BD8"/>
    <w:rsid w:val="008E504E"/>
    <w:rsid w:val="008E777C"/>
    <w:rsid w:val="008F624E"/>
    <w:rsid w:val="00905A13"/>
    <w:rsid w:val="009143BA"/>
    <w:rsid w:val="00934B63"/>
    <w:rsid w:val="009358EA"/>
    <w:rsid w:val="0094685A"/>
    <w:rsid w:val="00976910"/>
    <w:rsid w:val="0098350F"/>
    <w:rsid w:val="009A234B"/>
    <w:rsid w:val="009A49E4"/>
    <w:rsid w:val="009B3058"/>
    <w:rsid w:val="009B7054"/>
    <w:rsid w:val="009C5FD7"/>
    <w:rsid w:val="009D0054"/>
    <w:rsid w:val="009E687F"/>
    <w:rsid w:val="00A10F3E"/>
    <w:rsid w:val="00A14401"/>
    <w:rsid w:val="00A16AB6"/>
    <w:rsid w:val="00A214D7"/>
    <w:rsid w:val="00A229D1"/>
    <w:rsid w:val="00A30FDB"/>
    <w:rsid w:val="00A3409F"/>
    <w:rsid w:val="00A40860"/>
    <w:rsid w:val="00A41397"/>
    <w:rsid w:val="00A4295D"/>
    <w:rsid w:val="00A62F0C"/>
    <w:rsid w:val="00AB4D04"/>
    <w:rsid w:val="00AE1902"/>
    <w:rsid w:val="00AE70CF"/>
    <w:rsid w:val="00B01C81"/>
    <w:rsid w:val="00B0268B"/>
    <w:rsid w:val="00B05761"/>
    <w:rsid w:val="00B123FC"/>
    <w:rsid w:val="00B3303F"/>
    <w:rsid w:val="00B46826"/>
    <w:rsid w:val="00B660A8"/>
    <w:rsid w:val="00B80EE8"/>
    <w:rsid w:val="00BA5366"/>
    <w:rsid w:val="00BA71EA"/>
    <w:rsid w:val="00C00C4A"/>
    <w:rsid w:val="00C01BE3"/>
    <w:rsid w:val="00C21110"/>
    <w:rsid w:val="00C41A7D"/>
    <w:rsid w:val="00C43912"/>
    <w:rsid w:val="00C47C30"/>
    <w:rsid w:val="00C53ABD"/>
    <w:rsid w:val="00C60C1B"/>
    <w:rsid w:val="00C6557A"/>
    <w:rsid w:val="00C870EF"/>
    <w:rsid w:val="00C972F0"/>
    <w:rsid w:val="00CB16D0"/>
    <w:rsid w:val="00D01F72"/>
    <w:rsid w:val="00D03FB7"/>
    <w:rsid w:val="00D07FCD"/>
    <w:rsid w:val="00D15AD6"/>
    <w:rsid w:val="00D2084D"/>
    <w:rsid w:val="00D2138C"/>
    <w:rsid w:val="00D37754"/>
    <w:rsid w:val="00D52280"/>
    <w:rsid w:val="00D92D58"/>
    <w:rsid w:val="00DA3C95"/>
    <w:rsid w:val="00DB5435"/>
    <w:rsid w:val="00DB7BB3"/>
    <w:rsid w:val="00DD1501"/>
    <w:rsid w:val="00DD7199"/>
    <w:rsid w:val="00DF0094"/>
    <w:rsid w:val="00DF2058"/>
    <w:rsid w:val="00DF619E"/>
    <w:rsid w:val="00DF706C"/>
    <w:rsid w:val="00DF75E5"/>
    <w:rsid w:val="00E01A14"/>
    <w:rsid w:val="00E16FB0"/>
    <w:rsid w:val="00E20F03"/>
    <w:rsid w:val="00E21C77"/>
    <w:rsid w:val="00E42C0E"/>
    <w:rsid w:val="00E472AD"/>
    <w:rsid w:val="00E56CE6"/>
    <w:rsid w:val="00EA7F63"/>
    <w:rsid w:val="00EB79BA"/>
    <w:rsid w:val="00EC1FB3"/>
    <w:rsid w:val="00ED2638"/>
    <w:rsid w:val="00EE0706"/>
    <w:rsid w:val="00EF6F78"/>
    <w:rsid w:val="00F01622"/>
    <w:rsid w:val="00F0190D"/>
    <w:rsid w:val="00F0446A"/>
    <w:rsid w:val="00F12812"/>
    <w:rsid w:val="00F12CA1"/>
    <w:rsid w:val="00F55A71"/>
    <w:rsid w:val="00F6278F"/>
    <w:rsid w:val="00F71788"/>
    <w:rsid w:val="00F737D0"/>
    <w:rsid w:val="00F93294"/>
    <w:rsid w:val="00FA5B7A"/>
    <w:rsid w:val="00FB48B9"/>
    <w:rsid w:val="00FC66E7"/>
    <w:rsid w:val="00FE171C"/>
    <w:rsid w:val="00FE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0C05"/>
  <w15:docId w15:val="{01528870-1A35-4F4A-BA19-ED127397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83E"/>
  </w:style>
  <w:style w:type="paragraph" w:styleId="1">
    <w:name w:val="heading 1"/>
    <w:basedOn w:val="a"/>
    <w:next w:val="a"/>
    <w:link w:val="10"/>
    <w:uiPriority w:val="99"/>
    <w:qFormat/>
    <w:rsid w:val="0017563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7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E4B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AB4D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B4D0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B4D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B4D0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B4D0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4D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75631"/>
    <w:rPr>
      <w:rFonts w:ascii="Arial" w:hAnsi="Arial" w:cs="Arial"/>
      <w:b/>
      <w:bCs/>
      <w:color w:val="26282F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A2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A210A"/>
  </w:style>
  <w:style w:type="paragraph" w:styleId="ae">
    <w:name w:val="footer"/>
    <w:basedOn w:val="a"/>
    <w:link w:val="af"/>
    <w:uiPriority w:val="99"/>
    <w:unhideWhenUsed/>
    <w:rsid w:val="001A2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210A"/>
  </w:style>
  <w:style w:type="paragraph" w:customStyle="1" w:styleId="Default">
    <w:name w:val="Default"/>
    <w:rsid w:val="002E1F4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f0">
    <w:name w:val="Table Grid"/>
    <w:basedOn w:val="a1"/>
    <w:uiPriority w:val="59"/>
    <w:rsid w:val="00285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1C065B"/>
    <w:pPr>
      <w:spacing w:after="0" w:line="240" w:lineRule="auto"/>
    </w:pPr>
  </w:style>
  <w:style w:type="paragraph" w:styleId="2">
    <w:name w:val="Body Text Indent 2"/>
    <w:basedOn w:val="a"/>
    <w:link w:val="20"/>
    <w:rsid w:val="00344638"/>
    <w:pPr>
      <w:spacing w:after="0" w:line="240" w:lineRule="auto"/>
      <w:ind w:left="720" w:hanging="720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44638"/>
    <w:rPr>
      <w:rFonts w:ascii="Arial" w:eastAsia="Times New Roman" w:hAnsi="Arial" w:cs="Arial"/>
      <w:sz w:val="20"/>
      <w:szCs w:val="24"/>
      <w:lang w:eastAsia="ru-RU"/>
    </w:rPr>
  </w:style>
  <w:style w:type="paragraph" w:styleId="af2">
    <w:name w:val="Normal (Web)"/>
    <w:basedOn w:val="a"/>
    <w:uiPriority w:val="99"/>
    <w:unhideWhenUsed/>
    <w:rsid w:val="00344638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DCFB252F1665AE35949650A21021C76789207DB529D9C75158FAE1622C28F5ABED304CA50EREh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nalog.ru/otchet/el_vid/obschaia_infa/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DCFB252F1665AE35949650A21021C7678A2371B12CD9C75158FAE1622C28F5ABED3048A20FED4DR2h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CBBE7-ED66-4472-87E3-54653AB20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3128</Words>
  <Characters>17831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gigant</Company>
  <LinksUpToDate>false</LinksUpToDate>
  <CharactersWithSpaces>20918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Деряженцева Наталья</cp:lastModifiedBy>
  <cp:revision>6</cp:revision>
  <dcterms:created xsi:type="dcterms:W3CDTF">2022-04-05T08:03:00Z</dcterms:created>
  <dcterms:modified xsi:type="dcterms:W3CDTF">2022-04-05T19:02:00Z</dcterms:modified>
</cp:coreProperties>
</file>