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media/image2.gif" ContentType="image/gif"/>
  <Override PartName="/word/media/image3.gif" ContentType="image/gif"/>
  <Override PartName="/word/media/image4.gif" ContentType="image/gif"/>
  <Override PartName="/word/media/image5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Приложение N 1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УТВЕРЖДЕН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приказом ФНС России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от 30.01.2012 N ММВ-7-6/36@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ФОРМАТ ИНФОРМАЦИОННОГО СООБЩЕНИЯ ОБ УЧАСТНИКЕ ЭЛЕКТРОННОГО ДОКУМЕНТООБОРОТА СЧЕТАМИ-ФАКТУРАМИ</w:t>
      </w:r>
    </w:p>
    <w:p>
      <w:pPr>
        <w:pStyle w:val="Normal"/>
        <w:bidi w:val="0"/>
        <w:spacing w:before="0" w:after="150"/>
        <w:jc w:val="left"/>
        <w:rPr/>
      </w:pPr>
      <w:r>
        <w:rPr>
          <w:b w:val="false"/>
          <w:i w:val="false"/>
          <w:sz w:val="24"/>
        </w:rPr>
        <w:t xml:space="preserve">(в ред. Приказа ФНС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"https://normativ.kontur.ru/document?moduleid=1&amp;documentid=199280"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30.05.2012 N ММВ-7-6/363@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2"/>
        </w:rPr>
        <w:t>I. ОБЩИЕ ПОЛОЖЕНИЯ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1. Настоящий Формат описывает требования к XML файлам (далее - файлам обмена) передачи в электронном виде в налоговые органы информационного сообщения об участнике электронного документооборота счетами-фактурами.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2. Номер версии настоящего формата 5.02, часть CMLXXXI. (в ред. Приказа ФНС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"https://normativ.kontur.ru/document?moduleid=1&amp;documentid=199280"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30.05.2012 N ММВ-7-6/363@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2"/>
        </w:rPr>
        <w:t>II. ОПИСАНИЕ ФАЙЛА ОБМЕНА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3. Имя файла обмена должно иметь следующий вид: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R_T_A_K_O_GGGGMMDD_N, где: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R_T - префикс, принимающий значение DP_INFSOOB;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A_K - идентификатор получателя информации, где: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A - идентификатор получателя, которому направляется файл обмена, K - идентификатор конечного получателя, для которого предназначена информация из данного файла обмена &lt;*&gt;; идентификаторы A и K имеют вид для налоговых органов - четырехразрядный код (код налогового органа в соответствии с классификатором "Система обозначений налоговых органов" (СОНО));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&lt;*&gt; Передача файла от отправителя к конечному получателю (K)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A.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A и K совпадают. Для файлов, представляемых налогоплательщиками в налоговый орган, идентификатор конечного получателя в имени файла K должен совпадать со значением атрибута "Код налогового органа" (КодНО) в представляемом файле обмена.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O - идентификатор отправителя информации, имеет вид: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для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GGGG - год формирования передаваемого файла, MM - месяц, DD - день;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N - идентификационный номер файла. (Длина - от 1 до 36 знаков. Идентификационный номер файла должен обеспечивать уникальность файла.)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Расширение имени файла - xml. Расширение имени файла может указываться как строчными, так и прописными буквами.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Параметры первой строки файла обмена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Первая строка XML файла должна иметь следующий вид: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&lt;?xml version="1.0" encoding = "windows-1251"?&gt;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Имя файла, содержащего XSD схему файла обмена, должно иметь следующий вид: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DP_INFSOOB_1_981_00_05_02_xx, где xx - текущая версия схемы. (в ред. Приказа ФНС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"https://normativ.kontur.ru/document?moduleid=1&amp;documentid=199280"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30.05.2012 N ММВ-7-6/363@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Расширение имени файла - xsd.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4. Логическая модель файла обмена 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4.1 - 4.10 настоящего Формата.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Для каждого структурного элемента логической модели файла обмена приводятся следующие сведения.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Наименование элемента. Приводится полное наименование элемента &lt;*&gt;.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&lt;*&gt;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Формат элемента. Формат элемента представляется следующими условными обозначениями: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T - символьная строка; N - числовое значение (целое или дробное).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Формат символьной строки указывается в виде T(n-k) или T(=k), где: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n - минимальное количество знаков, к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Формат числового значения указывается в виде N(m.k), где: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Для простых элементов, являющихся базовыми в XML (определенными в </w:t>
      </w:r>
      <w:hyperlink r:id="rId2">
        <w:r>
          <w:rPr>
            <w:b w:val="false"/>
            <w:i w:val="false"/>
            <w:sz w:val="24"/>
            <w:u w:val="single"/>
          </w:rPr>
          <w:t>http://www.w3.org/TR/xmlschema-0</w:t>
        </w:r>
      </w:hyperlink>
      <w:r>
        <w:rPr>
          <w:b w:val="false"/>
          <w:i w:val="false"/>
          <w:sz w:val="24"/>
        </w:rPr>
        <w:t>), например, элемент с типом "date", поле "Формат элемента" не заполняется. Для таких элементов в поле "Дополнительная информация" указывается тип базового элемента.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"НМ", "ОКМ".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К вышеперечисленным признакам обязательности элемента может добавляться значение "У" в случае описания в XSD схеме условий, предъявляемых к элементу в файле обмена, описанных в графе "Дополнительная информация". Например: "НУ", "ОКУ".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XSD схема файла обмена в электронном виде приводится отдельным файлом.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>
          <w:b w:val="false"/>
          <w:b w:val="false"/>
          <w:i w:val="false"/>
          <w:i w:val="false"/>
          <w:sz w:val="24"/>
        </w:rPr>
      </w:pPr>
      <w:r>
        <w:rPr/>
        <w:drawing>
          <wp:inline distT="0" distB="0" distL="0" distR="0">
            <wp:extent cx="5715000" cy="1150239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50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  <w:sz w:val="24"/>
        </w:rPr>
        <w:t>Рис. 1. Диаграмма структуры файла обмена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Таблица 4.1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  <w:sz w:val="24"/>
        </w:rPr>
        <w:t>Информационное сообщение об участнике электронного документооборота счетами-фактурами (Файл)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Идентификатор файла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ИдФайл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T(1-150)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Содержит (повторяет) имя сформированного файла (без расширения)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Версия программы, с помощью которой сформирован файл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ВерсПрог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T(1-40)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b w:val="false"/>
                <w:i w:val="false"/>
                <w:sz w:val="24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Версия формата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ВерсФорм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T(1-5)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Принимает значение: 5.02 </w:t>
            </w:r>
          </w:p>
        </w:tc>
      </w:tr>
      <w:tr>
        <w:trPr/>
        <w:tc>
          <w:tcPr>
            <w:tcW w:w="89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(в ред. Приказа ФНС РФ </w:t>
            </w:r>
            <w:r>
              <w:fldChar w:fldCharType="begin"/>
            </w:r>
            <w:r>
              <w:rPr>
                <w:sz w:val="24"/>
                <w:i w:val="false"/>
                <w:u w:val="single"/>
                <w:b w:val="false"/>
              </w:rPr>
              <w:instrText xml:space="preserve"> HYPERLINK "https://normativ.kontur.ru/document?moduleid=1&amp;documentid=199280" \l "l0"</w:instrText>
            </w:r>
            <w:r>
              <w:rPr>
                <w:sz w:val="24"/>
                <w:i w:val="false"/>
                <w:u w:val="single"/>
                <w:b w:val="false"/>
              </w:rPr>
              <w:fldChar w:fldCharType="separate"/>
            </w:r>
            <w:r>
              <w:rPr>
                <w:b w:val="false"/>
                <w:i w:val="false"/>
                <w:sz w:val="24"/>
                <w:u w:val="single"/>
              </w:rPr>
              <w:t>от 30.05.2012 N ММВ-7-6/363@</w:t>
            </w:r>
            <w:r>
              <w:rPr>
                <w:sz w:val="24"/>
                <w:i w:val="false"/>
                <w:u w:val="single"/>
                <w:b w:val="false"/>
              </w:rPr>
              <w:fldChar w:fldCharType="end"/>
            </w:r>
            <w:r>
              <w:rPr>
                <w:b w:val="false"/>
                <w:i w:val="false"/>
                <w:sz w:val="24"/>
              </w:rPr>
              <w:t>)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Состав и структура документа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Документ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b w:val="false"/>
                <w:i w:val="false"/>
                <w:sz w:val="24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Состав элемента представлен в табл. 4.2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4.2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Состав и структура документа (Документ)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 формы по КНД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КНД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T(=7)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&lt;КНДТип&gt;. Принимает значение: 1115109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 налогового органа - конечного получателя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КодНО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T(=4)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&lt;СОНОТип&gt;. Значение выбирается в соответствии с классификатором "Система обозначений налоговых органов"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об операторе электронного документооборота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ОперЭДО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табл. 4.3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об участнике электронного документооборота в рамках выставления и получения счетов-фактур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УчастЭДО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табл. 4.4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 лице, подписавшем документ в электронном виде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Подписант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табл. 4.7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4.3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операторе электронного документооборота (ОперЭДО)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оператора электронного документооборота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НаимОрг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 организации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ИННЮЛ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&lt;ИННЮЛТип&gt;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КПП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КПП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T(=9)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&lt;КППТип&gt;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ОГРН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ОГРН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T(=13)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&lt;ОГРНТип&gt;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оператора электронного документооборота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ИдОперЭДО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T(=3)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 значении элемента могут применяться символы латинского алфавита a - z, цифры 0 - 9, знаки "@", ".", "-". Идентификаторы являются регистронезависимыми. Значение элемента представляется в виде трехсимвольного кода Оператора ЭДО, услугами которого пользуется Покупатель (Продавец), присваивается ФНС России при включении Оператора ЭДО в Сеть доверенных Операторов ЭДО ФНС России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 сертификатах должностных лиц, используемых при документообороте в рамках выставления и получения счетов-фактур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СертифДолжн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ОМ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&lt;СертифТип&gt;. Состав элемента представлен в табл. 4.8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4.4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участнике электронного документооборота в рамках выставления и получения счетов-фактур (УчастЭДО)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участника документооборота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ИдУчастЭДО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T(4-46)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 значении элемента могут применяться символы латинского алфавита a - z, цифры 0 - 9, знаки "@", ".", "-". Идентификаторы являются регистронезависимыми. Значение элемента представляется в виде &lt;ИдОЭДО&gt;&lt;КодПрод(Пок)&gt;, где: ИдОЭДО - идентификатор Оператора электронного документооборота (далее - ЭДО) представляется в виде трехсимвольного кода Оператора ЭДО, услугами которого пользуется Покупатель (Продавец), присваивается ФНС России при включении Оператора ЭДО в Сеть доверенных Операторов ЭДО ФНС России. КодПрод(Пок) - код Продавца (Покупателя), это уникальный код участника, присваиваемый Оператором электронного документооборота, услугами которого пользуется Покупатель (Продавец), с длиной не более 43 символов </w:t>
            </w:r>
          </w:p>
        </w:tc>
      </w:tr>
      <w:tr>
        <w:trPr/>
        <w:tc>
          <w:tcPr>
            <w:tcW w:w="89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(в ред. Приказа ФНС РФ </w:t>
            </w:r>
            <w:r>
              <w:fldChar w:fldCharType="begin"/>
            </w:r>
            <w:r>
              <w:rPr>
                <w:i w:val="false"/>
                <w:u w:val="single"/>
                <w:b w:val="false"/>
              </w:rPr>
              <w:instrText xml:space="preserve"> HYPERLINK "https://normativ.kontur.ru/document?moduleid=1&amp;documentid=199280" \l "l0"</w:instrText>
            </w:r>
            <w:r>
              <w:rPr>
                <w:i w:val="false"/>
                <w:u w:val="single"/>
                <w:b w:val="false"/>
              </w:rPr>
              <w:fldChar w:fldCharType="separate"/>
            </w:r>
            <w:r>
              <w:rPr>
                <w:b w:val="false"/>
                <w:i w:val="false"/>
                <w:u w:val="single"/>
              </w:rPr>
              <w:t>от 30.05.2012 N ММВ-7-6/363@</w:t>
            </w:r>
            <w:r>
              <w:rPr>
                <w:i w:val="false"/>
                <w:u w:val="single"/>
                <w:b w:val="false"/>
              </w:rPr>
              <w:fldChar w:fldCharType="end"/>
            </w:r>
            <w:r>
              <w:rPr>
                <w:b w:val="false"/>
                <w:i w:val="false"/>
              </w:rPr>
              <w:t>)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об организации | Сведения об индивидуальном предпринимателе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ЮЛ ИП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табл. 4.5 Состав элемента представлен в табл. 4.6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 сертификатах должностных лиц, используемых при документообороте в рамках выставления и получения счетов-фактур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СертифДолжн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ОМ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&lt;СертифТип&gt;. Состав элемента представлен в табл. 4.8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4.5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организации (ЮЛ)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организации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НаимОрг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 организации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ИННЮЛ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&lt;ИННЮЛТип&gt;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КПП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КПП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T(=9)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&lt;КППТип&gt;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ОГРН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ОГРН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T(=13)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&lt;ОГРНТип&gt;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подключения к электронному документообороту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ДатаПодклЭДО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&lt;ДатаТип&gt;. Дата в формате ДД.ММ.ГГГГ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Номер контактного телефона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Тлф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Адрес в Российской Федерации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АдрРФ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&lt;АдрРФТип&gt;. Состав элемента представлен в табл. 4.9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Фамилия, имя, отчество ответственного представителя организации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ФИООтв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&lt;ФИОТип&gt;. Состав элемента представлен в табл. 4.10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4.6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индивидуальном предпринимателе (ИП)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 индивидуального предпринимателя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ИННФЛ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T(=12)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&lt;ИННФЛТип&gt;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ОГРНИП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ОГРНИП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&lt;ОГРНИПТип&gt;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подключения к электронному документообороту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ДатаПодклЭДО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&lt;ДатаТип&gt;. Дата в формате ДД.ММ.ГГГГ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Номер контактного телефона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Тлф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Адрес в Российской Федерации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АдрРФ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&lt;АдрРФТип&gt;. Состав элемента представлен в табл. 4.9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Фамилия, имя, отчество индивидуального предпринимателя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&lt;ФИОТип&gt;. Состав элемента представлен в табл. 4.10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4.7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 лице, подписавшем документ в электронном виде (Подписант)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Должность лица, подписавшего документ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Должность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Фамилия, имя, 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&lt;ФИОТип&gt;. Состав элемента представлен в табл. 4.10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4.8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 сертификатах должностных лиц, используемых при документообороте в рамках выставления и получения счетов-фактур (СертифТип)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начала применения сертификата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ДатаНачСертиф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&lt;ДатаТип&gt;. Дата в формате ДД.ММ.ГГГГ. Дата начала применения сертификата не может быть меньше даты начала срока действия сертификата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окончания применения сертификата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ДатаКонСертиф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&lt;ДатаТип&gt;. Дата в формате ДД.ММ.ГГГГ. Дата окончания применения сертификата не может быть больше даты окончания срока действия сертификата. По умолчанию равна дате окончания срока действия сертификата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Отпечаток сертификата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ОтпСертиф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T(=40)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Сертификат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Сертификат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T(1-16000)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Сертификата ключа подписи представляется в формате BASE64 с тегами. Теги, ограничивающие тело СКП, должны занимать отдельную строку, т.е. поле последнего символа открывающего тега и перед первым зарывающего тега должны быть символы разрыв строки. При кодировании тела Сертификата ключа подписи в BASE64 длина строки не более 76 символов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Фамилия, имя, 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&lt;ФИОТип&gt;. Состав элемента представлен в табл. 4.10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4.9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Адрес в Российской Федерации (АдрРФТип)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Индекс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Индекс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T(=6)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 региона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КодРегион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T(=2)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&lt;ССРФТип&gt;. Значение выбирается в соответствии с Справочником субъектов Российской Федерации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Район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Район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T(1-50)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Город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Город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T(1-50)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Населенный пункт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НаселПункт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T(1-50)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Улица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Улица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T(1-50)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Дом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Дом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Корпус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Корпус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Квартира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Кварт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4.10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Фамилия, имя, отчество физического лица (ФИОТип)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T(1-60)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Имя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Имя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T(1-60)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Отчество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T(1-60)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Приложение N 2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</w:rPr>
        <w:t>УТВЕРЖДЕН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</w:rPr>
        <w:t>приказом ФНС России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</w:rPr>
        <w:t>от 30.01.2012 N ММВ-7-6/36@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ФОРМАТ ИЗВЕЩЕНИЯ О ПОЛУЧЕНИИ ЭЛЕКТРОННОГО ДОКУМЕНТА</w:t>
      </w:r>
    </w:p>
    <w:p>
      <w:pPr>
        <w:pStyle w:val="Normal"/>
        <w:bidi w:val="0"/>
        <w:spacing w:before="0" w:after="150"/>
        <w:jc w:val="left"/>
        <w:rPr/>
      </w:pPr>
      <w:r>
        <w:rPr>
          <w:b w:val="false"/>
          <w:i w:val="false"/>
          <w:sz w:val="24"/>
        </w:rPr>
        <w:t xml:space="preserve">(в ред. Приказа ФНС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"https://normativ.kontur.ru/document?moduleid=1&amp;documentid=199280"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30.05.2012 N ММВ-7-6/363@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2"/>
        </w:rPr>
        <w:t>I. ОБЩИЕ ПОЛОЖЕНИЯ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1. Настоящий Формат описывает требования к XML файлам (далее - файлам обмена) передачи в электронном виде извещения о получении документа.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2. Номер версии настоящего формата 1.02, часть CMLXXXII. (в ред. Приказа ФНС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"https://normativ.kontur.ru/document?moduleid=1&amp;documentid=199280"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30.05.2012 N ММВ-7-6/363@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2"/>
        </w:rPr>
        <w:t>II. ОПИСАНИЕ ФАЙЛА ОБМЕНА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3. Имя файла обмена должно иметь следующий вид: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R_T_A_O_GGGGMMDD_N, где: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R_T - префикс, принимающий значение DP_IZVPOL;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A - идентификатор получателя извещения о получении электронного документа (участника информационного обмена, сформировавшего файл, в ответ на который сформировано извещение о получении электронного документа), имеет вид: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для участника электронного документооборота - сорокашестизначный код идентификатора участника электронного документооборота в рамках выставления и получения счетов-фактур и первичных документов;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для Оператора электронного документооборота - трехзначный код оператора электронного документооборота;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O - идентификатор отправителя извещения о получении электронного документа, представляется в виде сорокашестизначного кода идентификатора участника электронного документооборота в рамках выставления и получения счетов-фактур и первичных документов;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GGGG - год формирования передаваемого файла, MM - месяц, DD - день;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N - идентификационный номер файла. (Длина - 36 знаков. Для обеспечения уникальности имени файла используется глобально уникальный идентификатор (GUID.)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Расширение имени файла - xml. Расширение имени файла может указываться как строчными, так и прописными буквами.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Параметры первой строки файла обмена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Первая строка XML файла должна иметь следующий вид: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&lt;?xml version ="1.0" encoding ="windows-1251"?&gt;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Имя файла, содержащего XSD схему файла обмена, должно иметь следующий вид: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DP_IZVPOL_1_982_00_01_02_xx, где xx - номер версии схемы. (в ред. Приказа ФНС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"https://normativ.kontur.ru/document?moduleid=1&amp;documentid=199280"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30.05.2012 N ММВ-7-6/363@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Расширение имени файла - xsd.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4. Логическая модель файла обмена 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4.1 - 4.12 настоящего Формата.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Для каждого структурного элемента логической модели файла обмена приводятся следующие сведения.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Наименование элемента. Приводится полное наименование элемента &lt;*&gt;.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&lt;*&gt;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Формат элемента. Формат элемента представляется следующими условными обозначениями: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T - символьная строка; N - числовое значение (целое или дробное).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Формат символьной строки указывается в виде T(n-k) или T(=k), где: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Формат числового значения указывается в виде N(m.k), где: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Для простых элементов, являющихся базовыми в XML (определенными в </w:t>
      </w:r>
      <w:hyperlink r:id="rId4">
        <w:r>
          <w:rPr>
            <w:b w:val="false"/>
            <w:i w:val="false"/>
            <w:sz w:val="24"/>
            <w:u w:val="single"/>
          </w:rPr>
          <w:t>http://www.w3.org/TR/xmlschema-0</w:t>
        </w:r>
      </w:hyperlink>
      <w:r>
        <w:rPr>
          <w:b w:val="false"/>
          <w:i w:val="false"/>
          <w:sz w:val="24"/>
        </w:rPr>
        <w:t>), например, элемент с типом "date", поле "Формат элемента" не заполняется. Для таких элементов в поле "Дополнительная информация" указывается тип базового элемента.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"НМ", "ОКМ".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К вышеперечисленным признакам обязательности элемента может добавляться значение "У" в случае описания в XSD схеме условий, предъявляемых к элементу в файле обмена, описанных в графе "Дополнительная информация". Например: "НУ", "ОКУ".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XSD схема файла обмена в электронном виде приводится отдельным файлом.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>
          <w:b w:val="false"/>
          <w:b w:val="false"/>
          <w:i w:val="false"/>
          <w:i w:val="false"/>
          <w:sz w:val="24"/>
        </w:rPr>
      </w:pPr>
      <w:r>
        <w:rPr/>
        <w:drawing>
          <wp:inline distT="0" distB="0" distL="0" distR="0">
            <wp:extent cx="5715000" cy="11372215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37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  <w:sz w:val="24"/>
        </w:rPr>
        <w:t>Рис. 1. Диаграмма структуры файла обмена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 xml:space="preserve">Таблица 4.1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  <w:sz w:val="24"/>
        </w:rPr>
        <w:t>Извещение о получении электронного документа (Файл)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Идентификатор файла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ИдФайл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T(1-150)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Содержит (повторяет) имя сформированного файла (без расширения)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Версия программы, с помощью которой сформирован файл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ВерсПрог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T(1-40)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b w:val="false"/>
                <w:i w:val="false"/>
                <w:sz w:val="24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Версия формата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ВерсФорм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T(1-5)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Принимает значение: 1.02 </w:t>
            </w:r>
          </w:p>
        </w:tc>
      </w:tr>
      <w:tr>
        <w:trPr/>
        <w:tc>
          <w:tcPr>
            <w:tcW w:w="89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(в ред. Приказа ФНС РФ </w:t>
            </w:r>
            <w:r>
              <w:fldChar w:fldCharType="begin"/>
            </w:r>
            <w:r>
              <w:rPr>
                <w:sz w:val="24"/>
                <w:i w:val="false"/>
                <w:u w:val="single"/>
                <w:b w:val="false"/>
              </w:rPr>
              <w:instrText xml:space="preserve"> HYPERLINK "https://normativ.kontur.ru/document?moduleid=1&amp;documentid=199280" \l "l0"</w:instrText>
            </w:r>
            <w:r>
              <w:rPr>
                <w:sz w:val="24"/>
                <w:i w:val="false"/>
                <w:u w:val="single"/>
                <w:b w:val="false"/>
              </w:rPr>
              <w:fldChar w:fldCharType="separate"/>
            </w:r>
            <w:r>
              <w:rPr>
                <w:b w:val="false"/>
                <w:i w:val="false"/>
                <w:sz w:val="24"/>
                <w:u w:val="single"/>
              </w:rPr>
              <w:t>от 30.05.2012 N ММВ-7-6/363@</w:t>
            </w:r>
            <w:r>
              <w:rPr>
                <w:sz w:val="24"/>
                <w:i w:val="false"/>
                <w:u w:val="single"/>
                <w:b w:val="false"/>
              </w:rPr>
              <w:fldChar w:fldCharType="end"/>
            </w:r>
            <w:r>
              <w:rPr>
                <w:b w:val="false"/>
                <w:i w:val="false"/>
                <w:sz w:val="24"/>
              </w:rPr>
              <w:t>)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Состав и структура документа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Документ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b w:val="false"/>
                <w:i w:val="false"/>
                <w:sz w:val="24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Состав элемента представлен в табл. 4.2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4.2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Состав и структура документа (Документ)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 формы по КНД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КНД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T(=7)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&lt;КНДТип&gt;. Принимает значение: 1115110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Участник электронного документооборота в рамках выставления и получения счетов-фактур, первичных документов, сформировавший извещение о получении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УчастЭДО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табл. 4.3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Общие сведения извещения о получении электронного документа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СвИзвПолуч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табл. 4.4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Отправитель документа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ОтпрДок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табл. 4.7 Содержит сведения об участнике информационного обмена, кому направляется извещение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 лице, подписавшем документ в электронном виде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Подписант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табл. 4.9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4.3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Участник электронного документооборота в рамках выставления и получения счетов-фактур, первичных документов, сформировавший извещение о получении (УчастЭДО)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участника документооборота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ИдУчастЭДО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T(4-46)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 значении элемента могут применяться символы латинского алфавита a - z, цифры 0 - 9, знаки "@", ".", "-". Идентификаторы являются регистронезависимыми. Значение элемента представляется в виде &lt;ИдОЭДО&gt;&lt;КодПрод(Пок)&gt;, где: ИдОЭДО - идентификатор Оператора электронного документооборота (далее ЭДО) представляется в виде трехсимвольного кода Оператора ЭДО, услугами которого пользуется Покупатель (Продавец), присваивается ФНС России при включении Оператора ЭДО в Сеть доверенных Операторов ЭДО ФНС России. КодПрод(Пок) - код Продавца (Покупателя), это уникальный код участника, присваиваемый Оператором электронного документооборота, услугами которого пользуется Покупатель (Продавец), с длиной не более 43 символов </w:t>
            </w:r>
          </w:p>
        </w:tc>
      </w:tr>
      <w:tr>
        <w:trPr/>
        <w:tc>
          <w:tcPr>
            <w:tcW w:w="89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(в ред. Приказа ФНС РФ </w:t>
            </w:r>
            <w:r>
              <w:fldChar w:fldCharType="begin"/>
            </w:r>
            <w:r>
              <w:rPr>
                <w:i w:val="false"/>
                <w:u w:val="single"/>
                <w:b w:val="false"/>
              </w:rPr>
              <w:instrText xml:space="preserve"> HYPERLINK "https://normativ.kontur.ru/document?moduleid=1&amp;documentid=199280" \l "l0"</w:instrText>
            </w:r>
            <w:r>
              <w:rPr>
                <w:i w:val="false"/>
                <w:u w:val="single"/>
                <w:b w:val="false"/>
              </w:rPr>
              <w:fldChar w:fldCharType="separate"/>
            </w:r>
            <w:r>
              <w:rPr>
                <w:b w:val="false"/>
                <w:i w:val="false"/>
                <w:u w:val="single"/>
              </w:rPr>
              <w:t>от 30.05.2012 N ММВ-7-6/363@</w:t>
            </w:r>
            <w:r>
              <w:rPr>
                <w:i w:val="false"/>
                <w:u w:val="single"/>
                <w:b w:val="false"/>
              </w:rPr>
              <w:fldChar w:fldCharType="end"/>
            </w:r>
            <w:r>
              <w:rPr>
                <w:b w:val="false"/>
                <w:i w:val="false"/>
              </w:rPr>
              <w:t>)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об организации | Сведения об индивидуальном предпринимателе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ЮЛ ИП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&lt;ЮЛТип&gt;. Состав элемента представлен в табл. 4.10 Типовой элемент &lt;ФЛТип&gt;. Состав элемента представлен в табл. 4.11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4.4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Общие сведения извещения о получении электронного документа (СвИзвПолуч)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получения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ДатаПол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&lt;ДатаТип&gt;. Дата в формате ДД.ММ.ГГГГ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Время получения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ВремяПол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T(=8)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&lt;ВремяТип&gt;. Время в формате ЧЧ.ММ.СС, значение указывается в диапазоне 00.00.00 - 23.59.59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по полученному файлу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СведПолФайл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табл. 4.5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4.5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по полученному файлу (СведПолФайл)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Имя поступившего файла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ИмяПостФайла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T(1-150)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Значением является имя поступившего файла без расширения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ЭЦП под полученным файлом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ЭЦППолФайл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ОМ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Содержимое ЭЦП представляется в кодировке Base64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Данные полученного счетафактуры, первичного документа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ДанПолучДок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табл. 4.6. Элемент обязателен при формировании извещения о получении счета-фактуры или первичного документа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4.6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Данные полученного счета-фактуры, первичного документа (ДанПолучДок)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документа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НаимДок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Номер документа (счетафактуры)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НомДок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T(1-256)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формирования документа (счета-фактуры)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ДатаДок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&lt;ДатаТип&gt;. Дата в формате ДД.ММ.ГГГГ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Исправление счета-фактуры - номер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НомИспрСФ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T(1-3)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Элемент обязателен при наличии в счете-фактуре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Исправление счета-фактуры - дата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ДатаИспрСФ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&lt;ДатаТип&gt;. Дата в формате ДД.ММ.ГГГГ. Элемент обязателен при наличии в счете-фактуре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Номер корректировочного счетафактуры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НомКСФ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T(1-256)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корректировочного счетафактуры - дата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ДатаКСФ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&lt;ДатаТип&gt;. Дата в формате ДД.ММ.ГГГГ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Исправление корректировочного счета-фактуры - номер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НомИспрКСФ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T(1-3)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Элемент обязателен при наличии в корректировочном счете-фактуре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Исправление корректировочного счета-фактуры - дата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ДатаИспрКСФ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&lt;ДатаТип&gt;. Дата в формате ДД.ММ.ГГГГ. Элемент обязателен при наличии в корректировочном счете-фактуре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4.7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Отправитель документа (ОтпрДок)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участника документооборота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ИдУчастЭДО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T(=46)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 значении элемента могут применяться символы латинского алфавита a - z, цифры 0 - 9, знаки "@", ".", "-". Идентификаторы являются регистронезависимыми. Значение элемента представляется в виде &lt;ИдОЭДО&gt;&lt;КодПрод(Пок)&gt;, где: ИдОЭДО - идентификатор Оператора электронного документооборота (далее ЭДО) представляется в виде трехсимвольного кода Оператора ЭДО, услугами которого пользуется Покупатель (Продавец), присваивается ФНС России при включении Оператора ЭДО в Сеть доверенных Операторов ЭДО ФНС России. КодПрод(Пок) - код Продавца (Покупателя), это уникальный код участника, присваиваемый Оператором электронного документооборота, услугами которого пользуется Покупатель (Продавец), с длиной не более 43 символов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об организации | Сведения об индивидуальном предпринимателе | Оператор электронного документооборота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ЮЛ ИП ОперЭДО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С 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О 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&lt;ЮЛТип&gt;. Состав элемента представлен в табл. 4.10 Типовой элемент &lt;ФЛТип&gt;. Состав элемента представлен в табл. 4.11 Состав элемента представлен в табл. 4.8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4.8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Оператор электронного документооборота (ОперЭДО)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оператора электронного документооборота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НаимОрг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 организации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ИННЮЛ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&lt;ИННЮЛТип&gt;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оператора электронного документооборота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ИдОперЭДО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T(=3)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 значении элемента могут применяться символы латинского алфавита a - z, цифры 0 - 9, знаки "@", ".", "-". Идентификаторы являются регистронезависимыми. Значение элемента представляется в виде трехсимвольного кода Оператора ЭДО, услугами которого пользуется Покупатель (Продавец), присваивается ФНС России при включении Оператора ЭДО в Сеть доверенных Операторов ЭДО ФНС России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4.9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 лице, подписавшем документ в электронном виде (Подписант)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Должность лица, подписавшего документ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Должность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Фамилия, имя, 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&lt;ФИОТип&gt;. Состав элемента представлен в табл. 4.12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4.10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организации (ЮЛТип)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организации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НаимОрг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 организации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ИННЮЛ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&lt;ИННЮЛТип&gt;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КПП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КПП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T(=9)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&lt;КППТип&gt;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4.11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индивидуальном предпринимателе (ФЛТип)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 индивидуального предпринимателя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ИННФЛ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T(=12)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&lt;ИННФЛТип&gt;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Фамилия, имя, 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&lt;ФИОТип&gt;. Состав элемента представлен в табл. 4.12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4.12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Фамилия, имя, отчество физического лица (ФИОТип)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T(1-60)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Имя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Имя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T(1-60)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Отчество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T(1-60)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Приложение N 3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</w:rPr>
        <w:t>УТВЕРЖДЕН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</w:rPr>
        <w:t>приказом ФНС России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</w:rPr>
        <w:t>от 30.01.2012 N ММВ-7-6/36@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ФОРМАТ ПОДТВЕРЖДЕНИЯ ДАТЫ ОТПРАВКИ ДОКУМЕНТА</w:t>
      </w:r>
    </w:p>
    <w:p>
      <w:pPr>
        <w:pStyle w:val="Normal"/>
        <w:bidi w:val="0"/>
        <w:spacing w:before="0" w:after="150"/>
        <w:jc w:val="left"/>
        <w:rPr/>
      </w:pPr>
      <w:r>
        <w:rPr>
          <w:b w:val="false"/>
          <w:i w:val="false"/>
          <w:sz w:val="24"/>
        </w:rPr>
        <w:t xml:space="preserve">(в ред. Приказа ФНС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"https://normativ.kontur.ru/document?moduleid=1&amp;documentid=199280"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30.05.2012 N ММВ-7-6/363@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2"/>
        </w:rPr>
        <w:t>I. ОБЩИЕ ПОЛОЖЕНИЯ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1. Настоящий Формат описывает требования к XML файлам (далее - файлам обмена) передачи в электронном виде подтверждения даты отправки документа.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2. Номер версии настоящего формата 1.02, часть CMLXXXIII. (в ред. Приказа ФНС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"https://normativ.kontur.ru/document?moduleid=1&amp;documentid=199280"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30.05.2012 N ММВ-7-6/363@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2"/>
        </w:rPr>
        <w:t>II. ОПИСАНИЕ ФАЙЛА ОБМЕНА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3. Имя файла обмена должно иметь следующий вид: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R_T_A_O_GGGGMMDD_N, где: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R_T - префикс, принимающий значение DP_PDOTPR;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A - идентификатор получателя подтверждения даты отправки (участника электронного документооборота, сформировавшего файл, в ответ на который сформировано подтверждение даты отправки), имеет вид сорокашестизначного кода идентификатора участника электронного документооборота в рамках выставления и получения счетов-фактур и первичных документов;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O - идентификатор отправителя информации (оператора электронного документооборота) в виде трехзначного кода оператора электронного документооборота;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GGGG - год формирования передаваемого файла, MM - месяц, DD - день;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N - идентификационный номер файла. (Длина - 36 знаков. Для обеспечения уникальности имени файла используется глобально уникальный идентификатор (GUID).)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Расширение имени файла - xml. Расширение имени файла может указываться как строчными, так и прописными буквами.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Параметры первой строки файла обмена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Первая строка XML файла должна иметь следующий вид: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&lt;?xml version ="1.0" encoding ="windows-1251"?&gt;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Имя файла, содержащего XSD схему файла обмена, должно иметь следующий вид: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DP_PDOTPR_1_983_00_01_02_xx, где xx - номер версии схемы. (в ред. Приказа ФНС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"https://normativ.kontur.ru/document?moduleid=1&amp;documentid=199280"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30.05.2012 N ММВ-7-6/363@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Расширение имени файла - xsd.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4. Логическая модель файла обмена 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4.1 - 4.9 настоящего Формата.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Для каждого структурного элемента логической модели файла обмена приводятся следующие сведения.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Наименование элемента. Приводится полное наименование элемента &lt;*&gt;.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&lt;*&gt;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Формат элемента. Формат элемента представляется следующими условными обозначениями: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T - символьная строка; N - числовое значение (целое или дробное).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Формат символьной строки указывается в виде T(n-k) или T(=k), где: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Формат числового значения указывается в виде N(m.k), где: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Для простых элементов, являющихся базовыми в XML (определенными в </w:t>
      </w:r>
      <w:hyperlink r:id="rId6">
        <w:r>
          <w:rPr>
            <w:b w:val="false"/>
            <w:i w:val="false"/>
            <w:sz w:val="24"/>
            <w:u w:val="single"/>
          </w:rPr>
          <w:t>http://www.w3.org/TR/xmlschema-0</w:t>
        </w:r>
      </w:hyperlink>
      <w:r>
        <w:rPr>
          <w:b w:val="false"/>
          <w:i w:val="false"/>
          <w:sz w:val="24"/>
        </w:rPr>
        <w:t>), например, элемент с типом "date", поле "Формат элемента" не заполняется. Для таких элементов в поле "Дополнительная информация" указывается тип базового элемента.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"НМ", "ОКМ".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К вышеперечисленным признакам обязательности элемента может добавляться значение "У" в случае описания в XSD схеме условий, предъявляемых к элементу в файле обмена, описанных в графе "Дополнительная информация". Например: "НУ", "ОКУ".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XSD схема файла обмена в электронном виде приводится отдельным файлом.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>
          <w:b w:val="false"/>
          <w:b w:val="false"/>
          <w:i w:val="false"/>
          <w:i w:val="false"/>
          <w:sz w:val="24"/>
        </w:rPr>
      </w:pPr>
      <w:r>
        <w:rPr/>
        <w:drawing>
          <wp:inline distT="0" distB="0" distL="0" distR="0">
            <wp:extent cx="5715000" cy="12591415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59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  <w:sz w:val="24"/>
        </w:rPr>
        <w:t>Рис. 1. Диаграмма структуры файла обмена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 xml:space="preserve">Таблица 4.1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  <w:sz w:val="24"/>
        </w:rPr>
        <w:t>Подтверждение даты отправки документа (Файл)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Идентификатор файла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ИдФайл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T(1-150)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Содержит (повторяет) имя сформированного файла (без расширения)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Версия программы, с помощью которой сформирован файл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ВерсПрог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T(1-40)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b w:val="false"/>
                <w:i w:val="false"/>
                <w:sz w:val="24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Версия формата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ВерсФорм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T(1-5)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Принимает значение: 1.02 </w:t>
            </w:r>
          </w:p>
        </w:tc>
      </w:tr>
      <w:tr>
        <w:trPr/>
        <w:tc>
          <w:tcPr>
            <w:tcW w:w="89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(в ред. Приказа ФНС РФ </w:t>
            </w:r>
            <w:r>
              <w:fldChar w:fldCharType="begin"/>
            </w:r>
            <w:r>
              <w:rPr>
                <w:sz w:val="24"/>
                <w:i w:val="false"/>
                <w:u w:val="single"/>
                <w:b w:val="false"/>
              </w:rPr>
              <w:instrText xml:space="preserve"> HYPERLINK "https://normativ.kontur.ru/document?moduleid=1&amp;documentid=199280" \l "l0"</w:instrText>
            </w:r>
            <w:r>
              <w:rPr>
                <w:sz w:val="24"/>
                <w:i w:val="false"/>
                <w:u w:val="single"/>
                <w:b w:val="false"/>
              </w:rPr>
              <w:fldChar w:fldCharType="separate"/>
            </w:r>
            <w:r>
              <w:rPr>
                <w:b w:val="false"/>
                <w:i w:val="false"/>
                <w:sz w:val="24"/>
                <w:u w:val="single"/>
              </w:rPr>
              <w:t>от 30.05.2012 N ММВ-7-6/363@</w:t>
            </w:r>
            <w:r>
              <w:rPr>
                <w:sz w:val="24"/>
                <w:i w:val="false"/>
                <w:u w:val="single"/>
                <w:b w:val="false"/>
              </w:rPr>
              <w:fldChar w:fldCharType="end"/>
            </w:r>
            <w:r>
              <w:rPr>
                <w:b w:val="false"/>
                <w:i w:val="false"/>
                <w:sz w:val="24"/>
              </w:rPr>
              <w:t>)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Состав и структура документа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Документ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b w:val="false"/>
                <w:i w:val="false"/>
                <w:sz w:val="24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Состав элемента представлен в табл. 4.2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4.2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Состав и структура документа (Документ)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 формы по КНД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КНД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T(=7)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&lt;КНДТип&gt;. Принимает значение: 1115111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Оператор электронного документооборота, подтвердивший дату отправки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ОперЭДО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табл. 4.3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подтверждения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СведПодтв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табл. 4.4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об отправителе документа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СвОтпрДок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&lt;ОтпрПол&gt;. Состав элемента представлен в табл. 4.7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 получателе документа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СвПолДок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&lt;ОтпрПол&gt;. Состав элемента представлен в табл. 4.7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 лице, подписавшем документ в электронном виде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Подписант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табл. 4.6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4.3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Оператор электронного документооборота, подтвердивший дату отправки (ОперЭДО)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оператора электронного документооборота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НаимОрг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 организации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ИННЮЛ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&lt;ИННЮЛТип&gt;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оператора электронного документооборота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ИдОперЭДО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T(=3)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 значении элемента могут применяться символы латинского алфавита a - z, цифры 0 - 9, знаки "@", ".", "-". Идентификаторы являются регистронезависимыми. Значение элемента представляется в виде трехсимвольного кода Оператора ЭДО, услугами которого пользуется Покупатель (Продавец), присваивается ФНС России при включении Оператора ЭДО в Сеть доверенных Операторов ЭДО ФНС России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4.4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подтверждения (СведПодтв)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отправки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ДатаОтпр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&lt;ДатаТип&gt;. Дата в формате ДД.ММ.ГГГГ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Время отправки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ВремяОтпр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T(=8)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&lt;ВремяТип&gt;. Время в формате ЧЧ.ММ.СС, значение указывается в диапазоне 00.00.00 - 23.59.59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по отправленному файлу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СведОтпрФайл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табл. 4.5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4.5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по отправленному файлу (СведОтпрФайл)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Имя поступившего файла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ИмяПостФайла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T(1-150)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Значением является имя поступившего файла без расширения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ЭЦП под полученным файлом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ЭЦППолФайл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ОМ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Содержимое ЭЦП представляется в кодировке Base64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4.6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 лице, подписавшем документ в электронном виде (Подписант)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Должность лица, подписавшего документ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Должность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Фамилия, имя, 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&lt;ФИОТип&gt;. Состав элемента представлен в табл. 4.10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4.7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участнике электронного документооборота обмена (ОтпрПол)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участника электронного документооборота в рамках выставления и получения счетов-фактур, первичных документов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ИдУчастЭДО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T(4-46)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 значении элемента могут применяться символы латинского алфавита a - z, цифры 0 - 9, знаки "@", ".", "-". Идентификаторы являются регистронезависимыми. Значение элемента представляется в виде &lt;ИдОЭДО&gt;&lt;КодПрод(Пок)&gt;, где: ИдОЭДО - идентификатор Оператора электронного документооборота (далее - ЭДО) представляется в виде трехсимвольного кода Оператора ЭДО, услугами которого пользуется Покупатель (Продавец), присваивается ФНС России при включении Оператора ЭДО в Сеть доверенных Операторов ЭДО ФНС России. КодПрод(Пок) - код Продавца (Покупателя), это уникальный код участника, присваиваемый Оператором электронного документооборота, услугами которого пользуется Покупатель (Продавец) с длиной не более 43 символов </w:t>
            </w:r>
          </w:p>
        </w:tc>
      </w:tr>
      <w:tr>
        <w:trPr/>
        <w:tc>
          <w:tcPr>
            <w:tcW w:w="89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(в ред. Приказа ФНС РФ </w:t>
            </w:r>
            <w:r>
              <w:fldChar w:fldCharType="begin"/>
            </w:r>
            <w:r>
              <w:rPr>
                <w:i w:val="false"/>
                <w:u w:val="single"/>
                <w:b w:val="false"/>
              </w:rPr>
              <w:instrText xml:space="preserve"> HYPERLINK "https://normativ.kontur.ru/document?moduleid=1&amp;documentid=199280" \l "l0"</w:instrText>
            </w:r>
            <w:r>
              <w:rPr>
                <w:i w:val="false"/>
                <w:u w:val="single"/>
                <w:b w:val="false"/>
              </w:rPr>
              <w:fldChar w:fldCharType="separate"/>
            </w:r>
            <w:r>
              <w:rPr>
                <w:b w:val="false"/>
                <w:i w:val="false"/>
                <w:u w:val="single"/>
              </w:rPr>
              <w:t>от 30.05.2012 N ММВ-7-6/363@</w:t>
            </w:r>
            <w:r>
              <w:rPr>
                <w:i w:val="false"/>
                <w:u w:val="single"/>
                <w:b w:val="false"/>
              </w:rPr>
              <w:fldChar w:fldCharType="end"/>
            </w:r>
            <w:r>
              <w:rPr>
                <w:b w:val="false"/>
                <w:i w:val="false"/>
              </w:rPr>
              <w:t>)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Отправитель (получатель) - организация | Отправитель (получатель) - индивидуальный предприниматель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ОтпрЮЛ ОтпрИП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табл. 4.8 Состав элемента представлен в табл. 4.9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4.8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Отправитель (получатель) - организация (ОтпрЮЛ)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организации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НаимОрг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 организации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ИННЮЛ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&lt;ИННЮЛТип&gt;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КПП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КПП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T(=9)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&lt;КППТип&gt;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4.9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Отправитель (получатель) - индивидуальный предприниматель (ОтпрИП)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 индивидуального предпринимателя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ИННФЛ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T(=12)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&lt;ИННФЛТип&gt;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Фамилия, имя, отчество индивидуального предпринимателя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&lt;ФИОТип&gt;. Состав элемента представлен в табл. 4.10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4.10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Фамилия, имя, отчество физического лица (ФИОТип)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T(1-60)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Имя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Имя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T(1-60)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Отчество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T(1-60)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Приложение N 4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</w:rPr>
        <w:t>УТВЕРЖДЕН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</w:rPr>
        <w:t>приказом ФНС России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</w:rPr>
        <w:t>от 30.01.2012 N ММВ-7-6/36@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ФОРМАТ ПОДТВЕРЖДЕНИЯ ДАТЫ ПОЛУЧЕНИЯ ДОКУМЕНТА</w:t>
      </w:r>
    </w:p>
    <w:p>
      <w:pPr>
        <w:pStyle w:val="Normal"/>
        <w:bidi w:val="0"/>
        <w:spacing w:before="0" w:after="150"/>
        <w:jc w:val="left"/>
        <w:rPr/>
      </w:pPr>
      <w:r>
        <w:rPr>
          <w:b w:val="false"/>
          <w:i w:val="false"/>
          <w:sz w:val="24"/>
        </w:rPr>
        <w:t xml:space="preserve">(в ред. Приказа ФНС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"https://normativ.kontur.ru/document?moduleid=1&amp;documentid=199280"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30.05.2012 N ММВ-7-6/363@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2"/>
        </w:rPr>
        <w:t>I. ОБЩИЕ ПОЛОЖЕНИЯ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1. Настоящий Формат описывает требования к XML файлам (далее - файлам обмена) передачи в электронном виде подтверждения даты получения документа.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2. Номер версии настоящего формата 1.02, часть CMLXXXIV. (в ред. Приказа ФНС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"https://normativ.kontur.ru/document?moduleid=1&amp;documentid=199280"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30.05.2012 N ММВ-7-6/363@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2"/>
        </w:rPr>
        <w:t>II. ОПИСАНИЕ ФАЙЛА ОБМЕНА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3. Имя файла обмена должно иметь следующий вид: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R_T_A_O_GGGGMMDD_N, где: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R_T - префикс, принимающий значение DP_PDPOL;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A - идентификатор получателя подтверждения даты получения (участника электронного документооборота, сформировавшего файл, в ответ на который сформировано подтверждение даты получения), имеет вид сорокашестизначного кода идентификатора участника электронного документооборота в рамках выставления и получения счетов-фактур и первичных документов;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O - идентификатор отправителя информации (оператора электронного документооборота) в виде трехзначного кода оператора электронного документооборота;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GGGG - год формирования передаваемого файла, MM - месяц, DD - день;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N - идентификационный номер файла. (Длина - 36 знаков. Для обеспечения уникальности имени файла используется глобально уникальный идентификатор (GUID).)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Расширение имени файла - xml. Расширение имени файла может указываться как строчными, так и прописными буквами.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Параметры первой строки файла обмена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Первая строка XML файла должна иметь следующий вид: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&lt;?xml version ="1.0" encoding ="windows-1251"?&gt;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Имя файла, содержащего XSD схему файла обмена, должно иметь следующий вид: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DP_PDPOL_1_984_00_01_02_xx, где xx - номер версии схемы. (в ред. Приказа ФНС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"https://normativ.kontur.ru/document?moduleid=1&amp;documentid=199280"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30.05.2012 N ММВ-7-6/363@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Расширение имени файла - xsd.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4. Логическая модель файла обмена 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4.1 - 4.10 настоящего Формата.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Для каждого структурного элемента логической модели файла обмена приводятся следующие сведения.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Наименование элемента. Приводится полное наименование элемента &lt;*&gt;.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&lt;*&gt;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Формат элемента. Формат элемента представляется следующими условными обозначениями: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T - символьная строка; N - числовое значение (целое или дробное).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Формат символьной строки указывается в виде T(n-k) или T(=k), где: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Формат числового значения указывается в виде N(m.k), где: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Для простых элементов, являющихся базовыми в XML (определенными в </w:t>
      </w:r>
      <w:hyperlink r:id="rId8">
        <w:r>
          <w:rPr>
            <w:b w:val="false"/>
            <w:i w:val="false"/>
            <w:sz w:val="24"/>
            <w:u w:val="single"/>
          </w:rPr>
          <w:t>http://www.w3.org/TR/xmlschema-0</w:t>
        </w:r>
      </w:hyperlink>
      <w:r>
        <w:rPr>
          <w:b w:val="false"/>
          <w:i w:val="false"/>
          <w:sz w:val="24"/>
        </w:rPr>
        <w:t>), например, элемент с типом "date", поле "Формат элемента" не заполняется. Для таких элементов в поле "Дополнительная информация" указывается тип базового элемента.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"НМ", "ОКМ".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К вышеперечисленным признакам обязательности элемента может добавляться значение "У" в случае описания в XSD схеме условий, предъявляемых к элементу в файле обмена, описанных в графе "Дополнительная информация". Например: "НУ", "ОКУ".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XSD схема файла обмена в электронном виде приводится отдельным файлом.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>
          <w:b w:val="false"/>
          <w:b w:val="false"/>
          <w:i w:val="false"/>
          <w:i w:val="false"/>
          <w:sz w:val="24"/>
        </w:rPr>
      </w:pPr>
      <w:r>
        <w:rPr/>
        <w:drawing>
          <wp:inline distT="0" distB="0" distL="0" distR="0">
            <wp:extent cx="5715000" cy="12212320"/>
            <wp:effectExtent l="0" t="0" r="0" b="0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21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  <w:sz w:val="24"/>
        </w:rPr>
        <w:t>Рис. 1. Диаграмма структуры файла обмена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 xml:space="preserve">Таблица 4.1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  <w:sz w:val="24"/>
        </w:rPr>
        <w:t>Подтверждение даты получения (Файл)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Идентификатор файла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ИдФайл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T(1-150)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Содержит (повторяет) имя сформированного файла (без расширения)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Версия передающей программы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ВерсПрог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T(1-40)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b w:val="false"/>
                <w:i w:val="false"/>
                <w:sz w:val="24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Версия формата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ВерсФорм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T(1-5)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Принимает значение: 1.02 </w:t>
            </w:r>
          </w:p>
        </w:tc>
      </w:tr>
      <w:tr>
        <w:trPr/>
        <w:tc>
          <w:tcPr>
            <w:tcW w:w="89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(в ред. Приказа ФНС РФ </w:t>
            </w:r>
            <w:r>
              <w:fldChar w:fldCharType="begin"/>
            </w:r>
            <w:r>
              <w:rPr>
                <w:sz w:val="24"/>
                <w:i w:val="false"/>
                <w:u w:val="single"/>
                <w:b w:val="false"/>
              </w:rPr>
              <w:instrText xml:space="preserve"> HYPERLINK "https://normativ.kontur.ru/document?moduleid=1&amp;documentid=199280" \l "l0"</w:instrText>
            </w:r>
            <w:r>
              <w:rPr>
                <w:sz w:val="24"/>
                <w:i w:val="false"/>
                <w:u w:val="single"/>
                <w:b w:val="false"/>
              </w:rPr>
              <w:fldChar w:fldCharType="separate"/>
            </w:r>
            <w:r>
              <w:rPr>
                <w:b w:val="false"/>
                <w:i w:val="false"/>
                <w:sz w:val="24"/>
                <w:u w:val="single"/>
              </w:rPr>
              <w:t>от 30.05.2012 N ММВ-7-6/363@</w:t>
            </w:r>
            <w:r>
              <w:rPr>
                <w:sz w:val="24"/>
                <w:i w:val="false"/>
                <w:u w:val="single"/>
                <w:b w:val="false"/>
              </w:rPr>
              <w:fldChar w:fldCharType="end"/>
            </w:r>
            <w:r>
              <w:rPr>
                <w:b w:val="false"/>
                <w:i w:val="false"/>
                <w:sz w:val="24"/>
              </w:rPr>
              <w:t>)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Состав и структура документа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Документ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b w:val="false"/>
                <w:i w:val="false"/>
                <w:sz w:val="24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Состав элемента представлен в табл. 4.2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4.2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Состав и структура документа (Документ)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 формы по КНД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КНД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T(=7)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&lt;КНДТип&gt;. Принимает значение: 1115112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Оператор электронного документооборота, подтвердивший дату получения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ОперЭДО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табл. 4.3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подтверждения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СведПодтв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табл. 4.4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об отправителе документа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ОтпрДок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&lt;УчастЭДО&gt;. Состав элемента представлен в табл. 4.7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 получателе документа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ПолДок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&lt;УчастЭДО&gt;. Состав элемента представлен в табл. 4.7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 лице, подписавшем документ в электронном виде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Подписант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табл. 4.6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4.3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Оператор электронного документооборота, подтвердивший дату получения (ОперЭДО)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оператора электронного документооборота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НаимОрг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 организации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ИННЮЛ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&lt;ИННЮЛТип&gt;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оператора электронного документооборота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ИдОперЭДО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T(=3)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 значении элемента могут применяться символы латинского алфавита a - z, цифры 0 - 9, знаки "@", ".", "-". Идентификаторы являются регистронезависимыми. Значение элемента представляется в виде трехсимвольного кода Оператора ЭДО, услугами которого пользуется Покупатель (Продавец), присваивается ФНС России при включении Оператора ЭДО в Сеть доверенных Операторов ЭДО ФНС России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4.4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подтверждения (СведПодтв)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отправки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ДатаОтпр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&lt;ДатаТип&gt;. Дата в формате ДД.ММ.ГГГГ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Время отправки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ВремяОтпр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T(=8)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&lt;ВремяТип&gt;. Время в формате ЧЧ.ММ.СС, значение указывается в диапазоне 00.00.00 - 23.59.59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по отправленному файлу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СведОтпрФайл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табл. 4.5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4.5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по отправленному файлу (СведОтпрФайл)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Имя поступившего файла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ИмяПостФайла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T(1-150)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Значением является имя поступившего файла без расширения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ЭЦП под полученным файлом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ЭЦППолФайл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ОМ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Содержимое ЭЦП представляется в кодировке Base64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4.6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 лице, подписавшем документ в электронном виде (Подписант)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Должность лица, подписавшего документ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Должность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Фамилия, имя, 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&lt;ФИОТип&gt;. Состав элемента представлен в табл. 4.10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4.7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участнике электронного документооборота (УчастЭДО)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участника документооборота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ИдУчастЭДО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T(4-46)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 значении элемента могут применяться символы латинского алфавита a - z, цифры 0 - 9, знаки "@", ".", "-". Идентификаторы являются регистронезависимыми. Значение элемента представляется в виде &lt;ИдОЭДО&gt;&lt;КодПрод(Пок)&gt;, где: ИдОЭДО - идентификатор Оператора электронного документооборота (далее - ЭДО) представляется в виде трехсимвольного кода Оператора ЭДО, услугами которого пользуется Покупатель (Продавец), присваивается ФНС России при включении Оператора ЭДО в Сеть доверенных Операторов ЭДО ФНС России. КодПрод(Пок) - код Продавца (Покупателя), это уникальный код участника, присваиваемый Оператором электронного документооборота, услугами которого пользуется Покупатель (Продавец) с длиной не более 43 символов </w:t>
            </w:r>
          </w:p>
        </w:tc>
      </w:tr>
      <w:tr>
        <w:trPr/>
        <w:tc>
          <w:tcPr>
            <w:tcW w:w="89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(в ред. Приказа ФНС РФ </w:t>
            </w:r>
            <w:r>
              <w:fldChar w:fldCharType="begin"/>
            </w:r>
            <w:r>
              <w:rPr>
                <w:i w:val="false"/>
                <w:u w:val="single"/>
                <w:b w:val="false"/>
              </w:rPr>
              <w:instrText xml:space="preserve"> HYPERLINK "https://normativ.kontur.ru/document?moduleid=1&amp;documentid=199280" \l "l0"</w:instrText>
            </w:r>
            <w:r>
              <w:rPr>
                <w:i w:val="false"/>
                <w:u w:val="single"/>
                <w:b w:val="false"/>
              </w:rPr>
              <w:fldChar w:fldCharType="separate"/>
            </w:r>
            <w:r>
              <w:rPr>
                <w:b w:val="false"/>
                <w:i w:val="false"/>
                <w:u w:val="single"/>
              </w:rPr>
              <w:t>от 30.05.2012 N ММВ-7-6/363@</w:t>
            </w:r>
            <w:r>
              <w:rPr>
                <w:i w:val="false"/>
                <w:u w:val="single"/>
                <w:b w:val="false"/>
              </w:rPr>
              <w:fldChar w:fldCharType="end"/>
            </w:r>
            <w:r>
              <w:rPr>
                <w:b w:val="false"/>
                <w:i w:val="false"/>
              </w:rPr>
              <w:t>)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об организации | Сведения об индивидуальном предпринимателе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ЮЛ ИП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табл. 4.8 Состав элемента представлен в табл. 4.9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4.8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организации (ЮЛ)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организации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НаимОрг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 организации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ИННЮЛ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&lt;ИННЮЛТип&gt;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КПП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КПП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T(=9)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&lt;КППТип&gt;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4.9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индивидуальном предпринимателе (ИП)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 индивидуального предпринимателя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ИННФЛ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T(=12)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&lt;ИННФЛТип&gt;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Фамилия, имя, 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&lt;ФИОТип&gt;. Состав элемента представлен в табл. 4.10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4.10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Фамилия, имя, отчество физического лица (ФИОТип)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T(1-60)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Имя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Имя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T(1-60)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Отчество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T(1-60)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Приложение N 5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</w:rPr>
        <w:t>УТВЕРЖДЕН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</w:rPr>
        <w:t>приказом ФНС России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</w:rPr>
        <w:t>от 30.01.2012 N ММВ-7-6/36@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ФОРМАТ УВЕДОМЛЕНИЯ ОБ УТОЧНЕНИИ ЭЛЕКТРОННОГО ДОКУМЕНТА</w:t>
      </w:r>
    </w:p>
    <w:p>
      <w:pPr>
        <w:pStyle w:val="Normal"/>
        <w:bidi w:val="0"/>
        <w:spacing w:before="0" w:after="150"/>
        <w:jc w:val="left"/>
        <w:rPr/>
      </w:pPr>
      <w:r>
        <w:rPr>
          <w:b w:val="false"/>
          <w:i w:val="false"/>
          <w:sz w:val="24"/>
        </w:rPr>
        <w:t xml:space="preserve">(в ред. Приказа ФНС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"https://normativ.kontur.ru/document?moduleid=1&amp;documentid=199280"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30.05.2012 N ММВ-7-6/363@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2"/>
        </w:rPr>
        <w:t>I. ОБЩИЕ ПОЛОЖЕНИЯ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1. Настоящий Формат описывает требования к XML файлам (далее - файлам обмена) передачи в электронном виде уведомления об уточнении электронного документа.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2. Номер версии настоящего формата 1.02, часть CMLXXXV. (в ред. Приказа ФНС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"https://normativ.kontur.ru/document?moduleid=1&amp;documentid=199280"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30.05.2012 N ММВ-7-6/363@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2"/>
        </w:rPr>
        <w:t>II. ОПИСАНИЕ ФАЙЛА ОБМЕНА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3. Имя файла обмена должно иметь следующий вид: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R_T_A_O_GGGGMMDD_N, где: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R_T - префикс, принимающий значение DP_UVUTOCH;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A - идентификатор получателя уведомления об уточнении электронного документа (участника электронного документооборота, сформировавшего файл, в ответ на который сформировано уведомление об уточнении электронного документа) имеет вид сорокашестизначного кода идентификатора участника электронного документооборота в рамках выставления и получения счетов-фактур;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O - идентификатор отправителя уведомления об уточнении электронного документа (участника электронного документооборота, сформировавшего файл уведомления об уточнении электронного документа), имеет вид сорокашестизначного кода идентификатора участника электронного документооборота в рамках выставления и получения счетов-фактур;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GGGG - год формирования передаваемого файла, MM - месяц, DD - день;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N - идентификационный номер файла. (Длина - 36 знаков. Для обеспечения уникальности имени файла используется глобально уникальный идентификатор (GUID).)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Расширение имени файла - xml. Расширение имени файла может указываться как строчными, так и прописными буквами.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Параметры первой строки файла обмена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Первая строка XML файла должна иметь следующий вид: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&lt;?xml version ="1.0" encoding ="windows-1251"?&gt;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Имя файла, содержащего XSD схему файла обмена, должно иметь следующий вид: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DP_UVUTOCH_1_985_00_01_02_xx, где xx - номер версии схемы. (в ред. Приказа ФНС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"https://normativ.kontur.ru/document?moduleid=1&amp;documentid=199280"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30.05.2012 N ММВ-7-6/363@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Расширение имени файла - xsd.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4. Логическая модель файла обмена 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4.1 - 4.10 настоящего Формата.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Для каждого структурного элемента логической модели файла обмена приводятся следующие сведения.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Наименование элемента. Приводится полное наименование элемента &lt;*&gt;.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&lt;*&gt;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Формат элемента. Формат элемента представляется следующими условными обозначениями: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T - символьная строка; N - числовое значение (целое или дробное).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Формат символьной строки указывается в виде T(n-k) или T(=k), где: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Формат числового значения указывается в виде N(m.k), где: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Для простых элементов, являющихся базовыми в XML (определенными в </w:t>
      </w:r>
      <w:hyperlink r:id="rId10">
        <w:r>
          <w:rPr>
            <w:b w:val="false"/>
            <w:i w:val="false"/>
            <w:sz w:val="24"/>
            <w:u w:val="single"/>
          </w:rPr>
          <w:t>http://www.w3.org/TR/xmlschema-0</w:t>
        </w:r>
      </w:hyperlink>
      <w:r>
        <w:rPr>
          <w:b w:val="false"/>
          <w:i w:val="false"/>
          <w:sz w:val="24"/>
        </w:rPr>
        <w:t>), например, элемент с типом "date", поле "Формат элемента" не заполняется. Для таких элементов в поле "Дополнительная информация" указывается тип базового элемента.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"НМ", "ОКМ".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К вышеперечисленным признакам обязательности элемента может добавляться значение "У" в случае описания в XSD схеме условий, предъявляемых к элементу в файле обмена, описанных в графе "Дополнительная информация". Например: "НУ", "ОКУ".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XSD схема файла обмена в электронном виде приводится отдельным файлом.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>
          <w:b w:val="false"/>
          <w:b w:val="false"/>
          <w:i w:val="false"/>
          <w:i w:val="false"/>
          <w:sz w:val="24"/>
        </w:rPr>
      </w:pPr>
      <w:r>
        <w:rPr/>
        <w:drawing>
          <wp:inline distT="0" distB="0" distL="0" distR="0">
            <wp:extent cx="5715000" cy="13287375"/>
            <wp:effectExtent l="0" t="0" r="0" b="0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28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  <w:sz w:val="24"/>
        </w:rPr>
        <w:t>Рис. 1. Диаграмма структуры файла обмена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 xml:space="preserve">Таблица 4.1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  <w:sz w:val="24"/>
        </w:rPr>
        <w:t>Уведомление об уточнении электронного документа (Файл)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Идентификатор файла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ИдФайл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T(1-150)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Содержит (повторяет) имя сформированного файла (без расширения)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Версия программы, с помощью которой сформирован файл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ВерсПрог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T(1-40)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b w:val="false"/>
                <w:i w:val="false"/>
                <w:sz w:val="24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Версия формата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ВерсФорм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T(1-5)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Принимает значение: 1.02 </w:t>
            </w:r>
          </w:p>
        </w:tc>
      </w:tr>
      <w:tr>
        <w:trPr/>
        <w:tc>
          <w:tcPr>
            <w:tcW w:w="89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(в ред. Приказа ФНС РФ </w:t>
            </w:r>
            <w:r>
              <w:fldChar w:fldCharType="begin"/>
            </w:r>
            <w:r>
              <w:rPr>
                <w:sz w:val="24"/>
                <w:i w:val="false"/>
                <w:u w:val="single"/>
                <w:b w:val="false"/>
              </w:rPr>
              <w:instrText xml:space="preserve"> HYPERLINK "https://normativ.kontur.ru/document?moduleid=1&amp;documentid=199280" \l "l0"</w:instrText>
            </w:r>
            <w:r>
              <w:rPr>
                <w:sz w:val="24"/>
                <w:i w:val="false"/>
                <w:u w:val="single"/>
                <w:b w:val="false"/>
              </w:rPr>
              <w:fldChar w:fldCharType="separate"/>
            </w:r>
            <w:r>
              <w:rPr>
                <w:b w:val="false"/>
                <w:i w:val="false"/>
                <w:sz w:val="24"/>
                <w:u w:val="single"/>
              </w:rPr>
              <w:t>от 30.05.2012 N ММВ-7-6/363@</w:t>
            </w:r>
            <w:r>
              <w:rPr>
                <w:sz w:val="24"/>
                <w:i w:val="false"/>
                <w:u w:val="single"/>
                <w:b w:val="false"/>
              </w:rPr>
              <w:fldChar w:fldCharType="end"/>
            </w:r>
            <w:r>
              <w:rPr>
                <w:b w:val="false"/>
                <w:i w:val="false"/>
                <w:sz w:val="24"/>
              </w:rPr>
              <w:t>)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Состав и структура документа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Документ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b w:val="false"/>
                <w:i w:val="false"/>
                <w:sz w:val="24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Состав элемента представлен в табл. 4.2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4.2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Состав и структура документа (Документ)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 формы по КНД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КНД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T(=7)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&lt;КНДТип&gt;. Принимает значение: 1115113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Участник электронного документооборота в рамках выставления и получения счетов-фактур, сформировавший уведомление об уточнении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УчастЭДО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&lt;СвУчастЭДО&gt;. Состав элемента представлен в табл. 4.7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Общие сведения уведомления об уточнении электронного документа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СвУведУточ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табл. 4.3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Отправитель документа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ОтпрДок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&lt;СвУчастЭДО&gt;. Состав элемента представлен в табл. 4.7. Сведения об участнике информационного обмена, кому направляется уведомление об уточнении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 лице, подписавшем документ в электронном виде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Подписант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табл. 4.6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4.3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Общие сведения уведомления об уточнении электронного документа (СвУведУточ)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получения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ДатаПол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&lt;ДатаТип&gt;. Дата в формате ДД.ММ.ГГГГ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Время получения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ВремяПол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T(=8)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&lt;ВремяТип&gt;. Время в формате ЧЧ.ММ.СС, значение указывается в диапазоне 00.00.00 - 23.59.59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по полученному файлу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СведПолФайл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табл. 4.4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Текст уведомления об уточнении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ТекстУведУточ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T(0-)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представляются в виде текстовой строки как раздел CDATA. Текстовая строка представляется в соответствии с рекомендациями XML 1.0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Данные полученного счетафактуры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ДанПолучДок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табл. 4.5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4.4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по полученному файлу (СведПолФайл)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Имя поступившего файла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ИмяПостФайла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T(1-150)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Значением является имя поступившего файла без расширения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ЭЦП под полученным файлом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ЭЦППолФайл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Содержимое ЭЦП представляется в кодировке Base64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4.5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Данные полученного счета-фактуры (ДанПолучДок)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документа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НаимДок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Номер счета-фактуры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НомСФ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T(1-256)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формирования счетафактуры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ДатаСФ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&lt;ДатаТип&gt;. Дата в формате ДД.ММ.ГГГГ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Исправление счета-фактуры - номер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НомИспрСФ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T(1-3)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Элемент обязателен при наличии в счете-фактуре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Исправление счета-фактуры - дата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ДатаИспрСФ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&lt;ДатаТип&gt;. Дата в формате ДД.ММ.ГГГГ. Элемент обязателен при наличии в счете-фактуре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Номер корректировочного счетафактуры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НомКСФ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T(1-256)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корректировочного счетафактуры - дата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ДатаКСФ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&lt;ДатаТип&gt;. Дата в формате ДД.ММ.ГГГГ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Исправление корректировочного счета-фактуры - номер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НомИспрКСФ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T(1-3)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Элемент обязателен при наличии в корректировочном счетефактуре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Исправление корректировочного счета-фактуры - дата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ДатаИспрКСФ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&lt;ДатаТип&gt;. Дата в формате ДД.ММ.ГГГГ. Элемент обязателен при наличии в корректировочном счетефактуре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4.6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 лице, подписавшем документ в электронном виде (Подписант)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Должность лица, подписавшего документ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Должность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Фамилия, имя, 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&lt;ФИОТип&gt;. Состав элемента представлен в табл. 4.10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4.7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участнике электронного документооборота (СвУчастЭДО)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участника документооборота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ИдУчастЭДО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T(4-46)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 значении элемента могут применяться символы латинского алфавита a - z, цифры 0 - 9, знаки "@", ".", "-". Идентификаторы являются регистронезависимыми. Значение элемента представляется в виде &lt;ИдОЭДО&gt;&lt;КодПрод(Пок)&gt;, где: ИдОЭДО - идентификатор Оператора электронного документооборота (далее - ЭДО) представляется в виде трехсимвольного кода Оператора ЭДО, услугами которого пользуется Покупатель (Продавец), присваивается ФНС России при включении Оператора ЭДО в Сеть доверенных Операторов ЭДО ФНС России. КодПрод(Пок) - код Продавца (Покупателя), это уникальный код участника, присваиваемый Оператором электронного документооборота, услугами которого пользуется Покупатель (Продавец) с длиной не более 43 символов </w:t>
            </w:r>
          </w:p>
        </w:tc>
      </w:tr>
      <w:tr>
        <w:trPr/>
        <w:tc>
          <w:tcPr>
            <w:tcW w:w="89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(в ред. Приказа ФНС РФ </w:t>
            </w:r>
            <w:r>
              <w:fldChar w:fldCharType="begin"/>
            </w:r>
            <w:r>
              <w:rPr>
                <w:i w:val="false"/>
                <w:u w:val="single"/>
                <w:b w:val="false"/>
              </w:rPr>
              <w:instrText xml:space="preserve"> HYPERLINK "https://normativ.kontur.ru/document?moduleid=1&amp;documentid=199280" \l "l0"</w:instrText>
            </w:r>
            <w:r>
              <w:rPr>
                <w:i w:val="false"/>
                <w:u w:val="single"/>
                <w:b w:val="false"/>
              </w:rPr>
              <w:fldChar w:fldCharType="separate"/>
            </w:r>
            <w:r>
              <w:rPr>
                <w:b w:val="false"/>
                <w:i w:val="false"/>
                <w:u w:val="single"/>
              </w:rPr>
              <w:t>от 30.05.2012 N ММВ-7-6/363@</w:t>
            </w:r>
            <w:r>
              <w:rPr>
                <w:i w:val="false"/>
                <w:u w:val="single"/>
                <w:b w:val="false"/>
              </w:rPr>
              <w:fldChar w:fldCharType="end"/>
            </w:r>
            <w:r>
              <w:rPr>
                <w:b w:val="false"/>
                <w:i w:val="false"/>
              </w:rPr>
              <w:t>)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об организации | Сведения об индивидуальном предпринимателе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ЮЛ ИП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табл. 4.8 Состав элемента представлен в табл. 4.9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4.8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организации (ЮЛ)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организации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НаимОрг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 организации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ИННЮЛ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&lt;ИННЮЛТип&gt;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КПП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КПП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T(=9)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&lt;КППТип&gt;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4.9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индивидуальном предпринимателе (ИП)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 индивидуального предпринимателя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ИННФЛ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T(=12)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&lt;ИННФЛТип&gt;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Фамилия, имя, отчество индивидуального предпринимателя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&lt;ФИОТип&gt;. Состав элемента представлен в табл. 4.10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 xml:space="preserve">Таблица 4.10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Фамилия, имя, отчество физического лица (ФИОТип)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T(1-60)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Имя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Имя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T(1-60)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Отчество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T(1-60)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</w:tbl>
    <w:p>
      <w:pPr>
        <w:pStyle w:val="Normal"/>
        <w:widowControl w:val="false"/>
        <w:bidi w:val="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w3.org/tr/xmlschema-0" TargetMode="External"/><Relationship Id="rId3" Type="http://schemas.openxmlformats.org/officeDocument/2006/relationships/image" Target="media/image1.gif"/><Relationship Id="rId4" Type="http://schemas.openxmlformats.org/officeDocument/2006/relationships/hyperlink" Target="http://www.w3.org/tr/xmlschema-0" TargetMode="External"/><Relationship Id="rId5" Type="http://schemas.openxmlformats.org/officeDocument/2006/relationships/image" Target="media/image2.gif"/><Relationship Id="rId6" Type="http://schemas.openxmlformats.org/officeDocument/2006/relationships/hyperlink" Target="http://www.w3.org/tr/xmlschema-0" TargetMode="External"/><Relationship Id="rId7" Type="http://schemas.openxmlformats.org/officeDocument/2006/relationships/image" Target="media/image3.gif"/><Relationship Id="rId8" Type="http://schemas.openxmlformats.org/officeDocument/2006/relationships/hyperlink" Target="http://www.w3.org/tr/xmlschema-0" TargetMode="External"/><Relationship Id="rId9" Type="http://schemas.openxmlformats.org/officeDocument/2006/relationships/image" Target="media/image4.gif"/><Relationship Id="rId10" Type="http://schemas.openxmlformats.org/officeDocument/2006/relationships/hyperlink" Target="http://www.w3.org/tr/xmlschema-0" TargetMode="External"/><Relationship Id="rId11" Type="http://schemas.openxmlformats.org/officeDocument/2006/relationships/image" Target="media/image5.gif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LibreOffice/7.3.3.2$Windows_X86_64 LibreOffice_project/d1d0ea68f081ee2800a922cac8f79445e4603348</Application>
  <AppVersion>15.0000</AppVersion>
  <Pages>68</Pages>
  <Words>8423</Words>
  <Characters>57583</Characters>
  <CharactersWithSpaces>65721</CharactersWithSpaces>
  <Paragraphs>1681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2022-11-15T17:03:05Z</dcterms:modified>
  <cp:revision>1</cp:revision>
  <dc:subject/>
  <dc:title/>
</cp:coreProperties>
</file>