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D352C" w14:textId="6415B365" w:rsidR="00AD08DA" w:rsidRPr="002F6F15" w:rsidRDefault="009B582C" w:rsidP="003A0F1E">
      <w:pPr>
        <w:pStyle w:val="a4"/>
        <w:spacing w:before="240" w:line="276" w:lineRule="auto"/>
        <w:ind w:left="0"/>
        <w:jc w:val="center"/>
        <w:rPr>
          <w:b/>
          <w:sz w:val="22"/>
          <w:szCs w:val="22"/>
        </w:rPr>
      </w:pPr>
      <w:r w:rsidRPr="00B75869">
        <w:rPr>
          <w:b/>
          <w:color w:val="000000"/>
          <w:sz w:val="22"/>
          <w:szCs w:val="22"/>
        </w:rPr>
        <w:t>У</w:t>
      </w:r>
      <w:r w:rsidR="00D44D3D" w:rsidRPr="00B75869">
        <w:rPr>
          <w:b/>
          <w:color w:val="000000"/>
          <w:sz w:val="22"/>
          <w:szCs w:val="22"/>
        </w:rPr>
        <w:t>словия</w:t>
      </w:r>
      <w:r w:rsidR="003440A4" w:rsidRPr="00B75869">
        <w:rPr>
          <w:b/>
          <w:color w:val="000000"/>
          <w:sz w:val="22"/>
          <w:szCs w:val="22"/>
        </w:rPr>
        <w:t xml:space="preserve"> </w:t>
      </w:r>
      <w:r w:rsidR="00D04572" w:rsidRPr="00B75869">
        <w:rPr>
          <w:b/>
          <w:color w:val="000000"/>
          <w:sz w:val="22"/>
          <w:szCs w:val="22"/>
        </w:rPr>
        <w:t>акции</w:t>
      </w:r>
      <w:r w:rsidR="003440A4" w:rsidRPr="00B75869">
        <w:rPr>
          <w:b/>
          <w:color w:val="000000"/>
          <w:sz w:val="22"/>
          <w:szCs w:val="22"/>
        </w:rPr>
        <w:t xml:space="preserve"> </w:t>
      </w:r>
      <w:r w:rsidR="00D44D3D" w:rsidRPr="00B75869">
        <w:rPr>
          <w:rFonts w:eastAsia="Times New Roman"/>
          <w:b/>
          <w:sz w:val="22"/>
          <w:szCs w:val="22"/>
        </w:rPr>
        <w:t>«</w:t>
      </w:r>
      <w:proofErr w:type="spellStart"/>
      <w:r w:rsidR="000D1636">
        <w:rPr>
          <w:rFonts w:eastAsia="Times New Roman"/>
          <w:b/>
          <w:sz w:val="22"/>
          <w:szCs w:val="22"/>
        </w:rPr>
        <w:t>Промокоды</w:t>
      </w:r>
      <w:proofErr w:type="spellEnd"/>
      <w:r w:rsidR="000D1636">
        <w:rPr>
          <w:rFonts w:eastAsia="Times New Roman"/>
          <w:b/>
          <w:sz w:val="22"/>
          <w:szCs w:val="22"/>
        </w:rPr>
        <w:t xml:space="preserve"> для реферальных партнеров</w:t>
      </w:r>
      <w:r w:rsidR="00AD08DA" w:rsidRPr="00B75869">
        <w:rPr>
          <w:b/>
          <w:sz w:val="22"/>
          <w:szCs w:val="22"/>
          <w:lang w:val="x-none"/>
        </w:rPr>
        <w:t>»</w:t>
      </w:r>
    </w:p>
    <w:p w14:paraId="6A36E14E" w14:textId="77777777" w:rsidR="00356C3C" w:rsidRPr="00D36B2A" w:rsidRDefault="00356C3C" w:rsidP="002E5CDA">
      <w:pPr>
        <w:pStyle w:val="a4"/>
        <w:numPr>
          <w:ilvl w:val="0"/>
          <w:numId w:val="2"/>
        </w:numPr>
        <w:spacing w:before="240" w:line="276" w:lineRule="auto"/>
        <w:ind w:left="0" w:firstLine="0"/>
        <w:jc w:val="center"/>
        <w:rPr>
          <w:rFonts w:eastAsia="Times New Roman"/>
          <w:b/>
          <w:sz w:val="22"/>
          <w:szCs w:val="22"/>
        </w:rPr>
      </w:pPr>
      <w:r w:rsidRPr="00D36B2A">
        <w:rPr>
          <w:b/>
          <w:color w:val="000000"/>
          <w:sz w:val="22"/>
          <w:szCs w:val="22"/>
        </w:rPr>
        <w:t>Термины</w:t>
      </w:r>
      <w:r w:rsidR="003440A4" w:rsidRPr="00D36B2A">
        <w:rPr>
          <w:b/>
          <w:color w:val="000000"/>
          <w:sz w:val="22"/>
          <w:szCs w:val="22"/>
        </w:rPr>
        <w:t xml:space="preserve"> </w:t>
      </w:r>
      <w:r w:rsidRPr="00D36B2A">
        <w:rPr>
          <w:b/>
          <w:color w:val="000000"/>
          <w:sz w:val="22"/>
          <w:szCs w:val="22"/>
        </w:rPr>
        <w:t>и</w:t>
      </w:r>
      <w:r w:rsidR="003440A4" w:rsidRPr="00D36B2A">
        <w:rPr>
          <w:b/>
          <w:color w:val="000000"/>
          <w:sz w:val="22"/>
          <w:szCs w:val="22"/>
        </w:rPr>
        <w:t xml:space="preserve"> </w:t>
      </w:r>
      <w:r w:rsidRPr="00D36B2A">
        <w:rPr>
          <w:b/>
          <w:color w:val="000000"/>
          <w:sz w:val="22"/>
          <w:szCs w:val="22"/>
        </w:rPr>
        <w:t>определения</w:t>
      </w:r>
    </w:p>
    <w:p w14:paraId="26068967" w14:textId="2C6B198C" w:rsidR="007A211C" w:rsidRPr="00D36B2A" w:rsidRDefault="007A211C" w:rsidP="002E5CDA">
      <w:pPr>
        <w:pStyle w:val="a4"/>
        <w:numPr>
          <w:ilvl w:val="1"/>
          <w:numId w:val="2"/>
        </w:numPr>
        <w:spacing w:line="276" w:lineRule="auto"/>
        <w:ind w:left="0" w:firstLine="0"/>
        <w:contextualSpacing/>
        <w:jc w:val="both"/>
        <w:rPr>
          <w:rFonts w:eastAsia="Times New Roman"/>
          <w:bCs/>
          <w:sz w:val="22"/>
          <w:szCs w:val="22"/>
        </w:rPr>
      </w:pPr>
      <w:r w:rsidRPr="00D36B2A">
        <w:rPr>
          <w:rFonts w:eastAsia="Times New Roman"/>
          <w:bCs/>
          <w:sz w:val="22"/>
          <w:szCs w:val="22"/>
        </w:rPr>
        <w:t>Организаторы</w:t>
      </w:r>
    </w:p>
    <w:p w14:paraId="1874D254" w14:textId="3FD34153" w:rsidR="00333FA0" w:rsidRPr="00D36B2A" w:rsidRDefault="007A211C" w:rsidP="007A211C">
      <w:pPr>
        <w:pStyle w:val="a4"/>
        <w:spacing w:line="276" w:lineRule="auto"/>
        <w:ind w:left="0"/>
        <w:contextualSpacing/>
        <w:jc w:val="both"/>
        <w:rPr>
          <w:rFonts w:eastAsia="Times New Roman"/>
          <w:sz w:val="22"/>
          <w:szCs w:val="22"/>
        </w:rPr>
      </w:pPr>
      <w:r w:rsidRPr="00D36B2A">
        <w:rPr>
          <w:sz w:val="22"/>
          <w:szCs w:val="22"/>
        </w:rPr>
        <w:t xml:space="preserve">– </w:t>
      </w:r>
      <w:r w:rsidR="00333FA0" w:rsidRPr="00D36B2A">
        <w:rPr>
          <w:sz w:val="22"/>
          <w:szCs w:val="22"/>
        </w:rPr>
        <w:t xml:space="preserve">Организатор </w:t>
      </w:r>
      <w:r w:rsidRPr="00D36B2A">
        <w:rPr>
          <w:sz w:val="22"/>
          <w:szCs w:val="22"/>
        </w:rPr>
        <w:t xml:space="preserve">1 </w:t>
      </w:r>
      <w:r w:rsidR="00333FA0" w:rsidRPr="00D36B2A">
        <w:rPr>
          <w:sz w:val="22"/>
          <w:szCs w:val="22"/>
        </w:rPr>
        <w:t xml:space="preserve">– </w:t>
      </w:r>
      <w:r w:rsidR="00333FA0" w:rsidRPr="00D36B2A">
        <w:rPr>
          <w:rFonts w:eastAsia="Times New Roman"/>
          <w:sz w:val="22"/>
          <w:szCs w:val="22"/>
        </w:rPr>
        <w:t>Акционерное общество «Прои</w:t>
      </w:r>
      <w:r w:rsidRPr="00D36B2A">
        <w:rPr>
          <w:rFonts w:eastAsia="Times New Roman"/>
          <w:sz w:val="22"/>
          <w:szCs w:val="22"/>
        </w:rPr>
        <w:t>зводственная фирма «СКБ Контур»;</w:t>
      </w:r>
    </w:p>
    <w:p w14:paraId="267DDA08" w14:textId="141E1BD1" w:rsidR="007A211C" w:rsidRPr="00D36B2A" w:rsidRDefault="007A211C" w:rsidP="007A211C">
      <w:pPr>
        <w:pStyle w:val="a4"/>
        <w:spacing w:line="276" w:lineRule="auto"/>
        <w:ind w:left="0"/>
        <w:contextualSpacing/>
        <w:jc w:val="both"/>
        <w:rPr>
          <w:rFonts w:eastAsia="Times New Roman"/>
          <w:sz w:val="22"/>
          <w:szCs w:val="22"/>
        </w:rPr>
      </w:pPr>
      <w:r w:rsidRPr="00D36B2A">
        <w:rPr>
          <w:sz w:val="22"/>
          <w:szCs w:val="22"/>
        </w:rPr>
        <w:sym w:font="Symbol" w:char="F02D"/>
      </w:r>
      <w:r w:rsidRPr="00D36B2A">
        <w:rPr>
          <w:sz w:val="22"/>
          <w:szCs w:val="22"/>
        </w:rPr>
        <w:t xml:space="preserve"> Организатор 2 </w:t>
      </w:r>
      <w:r w:rsidRPr="00D36B2A">
        <w:rPr>
          <w:sz w:val="22"/>
          <w:szCs w:val="22"/>
        </w:rPr>
        <w:sym w:font="Symbol" w:char="F02D"/>
      </w:r>
      <w:r w:rsidRPr="00D36B2A">
        <w:rPr>
          <w:sz w:val="22"/>
          <w:szCs w:val="22"/>
        </w:rPr>
        <w:t xml:space="preserve"> </w:t>
      </w:r>
      <w:r w:rsidRPr="00D36B2A">
        <w:rPr>
          <w:rFonts w:eastAsia="Times New Roman"/>
          <w:sz w:val="22"/>
          <w:szCs w:val="22"/>
        </w:rPr>
        <w:t>Общество с ограниченной ответственностью «</w:t>
      </w:r>
      <w:proofErr w:type="spellStart"/>
      <w:r w:rsidRPr="00D36B2A">
        <w:rPr>
          <w:rFonts w:eastAsia="Times New Roman"/>
          <w:sz w:val="22"/>
          <w:szCs w:val="22"/>
        </w:rPr>
        <w:t>Сертум</w:t>
      </w:r>
      <w:proofErr w:type="spellEnd"/>
      <w:r w:rsidRPr="00D36B2A">
        <w:rPr>
          <w:rFonts w:eastAsia="Times New Roman"/>
          <w:sz w:val="22"/>
          <w:szCs w:val="22"/>
        </w:rPr>
        <w:t>-Про»;</w:t>
      </w:r>
    </w:p>
    <w:p w14:paraId="442DD154" w14:textId="4B276E6B" w:rsidR="00DD05F3" w:rsidRPr="00DD05F3" w:rsidRDefault="00DD05F3" w:rsidP="00DD05F3">
      <w:pPr>
        <w:suppressAutoHyphens/>
        <w:spacing w:line="276" w:lineRule="auto"/>
        <w:jc w:val="both"/>
        <w:rPr>
          <w:sz w:val="22"/>
        </w:rPr>
      </w:pPr>
      <w:r w:rsidRPr="003A5A66">
        <w:rPr>
          <w:sz w:val="22"/>
        </w:rPr>
        <w:t xml:space="preserve">– </w:t>
      </w:r>
      <w:r w:rsidR="00CB077B">
        <w:rPr>
          <w:sz w:val="22"/>
        </w:rPr>
        <w:t xml:space="preserve">Организатор </w:t>
      </w:r>
      <w:r w:rsidR="00CB077B" w:rsidRPr="00CB077B">
        <w:rPr>
          <w:sz w:val="22"/>
        </w:rPr>
        <w:t>3</w:t>
      </w:r>
      <w:r>
        <w:rPr>
          <w:sz w:val="22"/>
        </w:rPr>
        <w:t xml:space="preserve"> </w:t>
      </w:r>
      <w:r>
        <w:rPr>
          <w:sz w:val="22"/>
        </w:rPr>
        <w:sym w:font="Symbol" w:char="F02D"/>
      </w:r>
      <w:r>
        <w:rPr>
          <w:sz w:val="22"/>
        </w:rPr>
        <w:t xml:space="preserve"> </w:t>
      </w:r>
      <w:r w:rsidRPr="003A5A66">
        <w:rPr>
          <w:sz w:val="22"/>
        </w:rPr>
        <w:t xml:space="preserve">Общество с ограниченной ответственностью «Контур НТТ». </w:t>
      </w:r>
    </w:p>
    <w:p w14:paraId="227DB8C8" w14:textId="07F01FA0" w:rsidR="007F23DD" w:rsidRPr="00D36B2A" w:rsidRDefault="007A211C" w:rsidP="00937B3A">
      <w:pPr>
        <w:pStyle w:val="a4"/>
        <w:numPr>
          <w:ilvl w:val="1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r w:rsidRPr="00D36B2A">
        <w:rPr>
          <w:sz w:val="22"/>
          <w:szCs w:val="22"/>
        </w:rPr>
        <w:t>Продукты Организаторов – программы для ЭВМ и услуги Организаторов</w:t>
      </w:r>
      <w:r w:rsidR="007F23DD" w:rsidRPr="00D36B2A">
        <w:rPr>
          <w:sz w:val="22"/>
          <w:szCs w:val="22"/>
        </w:rPr>
        <w:t>:</w:t>
      </w:r>
    </w:p>
    <w:p w14:paraId="637EBDD9" w14:textId="65ADD51E" w:rsidR="00974DCE" w:rsidRDefault="00974DCE" w:rsidP="00974DCE">
      <w:pPr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sz w:val="22"/>
          <w:szCs w:val="22"/>
        </w:rPr>
      </w:pPr>
      <w:proofErr w:type="spellStart"/>
      <w:r w:rsidRPr="005530F7">
        <w:rPr>
          <w:sz w:val="22"/>
          <w:szCs w:val="22"/>
        </w:rPr>
        <w:t>Контур.Фокус</w:t>
      </w:r>
      <w:proofErr w:type="spellEnd"/>
      <w:r w:rsidRPr="005530F7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результат интеллектуальной деятельности </w:t>
      </w:r>
      <w:r w:rsidRPr="00C96A85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5530F7">
        <w:rPr>
          <w:sz w:val="22"/>
          <w:szCs w:val="22"/>
        </w:rPr>
        <w:t>программа для ЭВМ «</w:t>
      </w:r>
      <w:proofErr w:type="spellStart"/>
      <w:r w:rsidRPr="005530F7">
        <w:rPr>
          <w:sz w:val="22"/>
          <w:szCs w:val="22"/>
        </w:rPr>
        <w:t>Контур.Фокус</w:t>
      </w:r>
      <w:proofErr w:type="spellEnd"/>
      <w:r w:rsidRPr="005530F7">
        <w:rPr>
          <w:sz w:val="22"/>
          <w:szCs w:val="22"/>
        </w:rPr>
        <w:t xml:space="preserve">», предназначенная для получения </w:t>
      </w:r>
      <w:r>
        <w:rPr>
          <w:sz w:val="22"/>
          <w:szCs w:val="22"/>
        </w:rPr>
        <w:t>и интеллектуальной обработки информации</w:t>
      </w:r>
      <w:r w:rsidRPr="005530F7">
        <w:rPr>
          <w:sz w:val="22"/>
          <w:szCs w:val="22"/>
        </w:rPr>
        <w:t xml:space="preserve"> об юридических лицах и индивидуальных предпринимателях. Правообладатель – Организатор 1.</w:t>
      </w:r>
    </w:p>
    <w:p w14:paraId="73B93853" w14:textId="1E90465A" w:rsidR="008557D4" w:rsidRPr="00AC062F" w:rsidRDefault="008557D4" w:rsidP="00AC062F">
      <w:pPr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sz w:val="22"/>
          <w:szCs w:val="22"/>
        </w:rPr>
      </w:pPr>
      <w:proofErr w:type="spellStart"/>
      <w:r w:rsidRPr="00AC062F">
        <w:rPr>
          <w:sz w:val="22"/>
          <w:szCs w:val="22"/>
        </w:rPr>
        <w:t>Контур.Поиск</w:t>
      </w:r>
      <w:proofErr w:type="spellEnd"/>
      <w:r w:rsidRPr="00AC062F">
        <w:rPr>
          <w:sz w:val="22"/>
          <w:szCs w:val="22"/>
        </w:rPr>
        <w:t xml:space="preserve"> клиентов </w:t>
      </w:r>
      <w:r w:rsidRPr="008557D4">
        <w:rPr>
          <w:sz w:val="22"/>
          <w:szCs w:val="22"/>
        </w:rPr>
        <w:sym w:font="Symbol" w:char="F02D"/>
      </w:r>
      <w:r w:rsidRPr="00AC062F">
        <w:rPr>
          <w:sz w:val="22"/>
          <w:szCs w:val="22"/>
        </w:rPr>
        <w:t xml:space="preserve"> результат интеллектуальной деятельности </w:t>
      </w:r>
      <w:r w:rsidRPr="008557D4">
        <w:rPr>
          <w:sz w:val="22"/>
          <w:szCs w:val="22"/>
        </w:rPr>
        <w:sym w:font="Symbol" w:char="F02D"/>
      </w:r>
      <w:r w:rsidRPr="00AC062F">
        <w:rPr>
          <w:sz w:val="22"/>
          <w:szCs w:val="22"/>
        </w:rPr>
        <w:t xml:space="preserve"> программа для ЭВМ «</w:t>
      </w:r>
      <w:proofErr w:type="spellStart"/>
      <w:r w:rsidRPr="00AC062F">
        <w:rPr>
          <w:sz w:val="22"/>
          <w:szCs w:val="22"/>
        </w:rPr>
        <w:t>Контур.Поиск</w:t>
      </w:r>
      <w:proofErr w:type="spellEnd"/>
      <w:r w:rsidRPr="00AC062F">
        <w:rPr>
          <w:sz w:val="22"/>
          <w:szCs w:val="22"/>
        </w:rPr>
        <w:t xml:space="preserve"> клиентов»</w:t>
      </w:r>
      <w:r w:rsidR="00AC062F">
        <w:rPr>
          <w:rStyle w:val="afb"/>
          <w:rFonts w:eastAsia="Times New Roman"/>
        </w:rPr>
        <w:footnoteReference w:id="1"/>
      </w:r>
      <w:r w:rsidRPr="00AC062F">
        <w:rPr>
          <w:sz w:val="22"/>
          <w:szCs w:val="22"/>
        </w:rPr>
        <w:t>, предназначенная для поиска контрагентов (юридических лиц, и индивидуальных предпринимателей) по заданным критериям (фильтрам) в общедоступных источниках информации. Правообладатель – Организатор 1.</w:t>
      </w:r>
    </w:p>
    <w:p w14:paraId="2F4C9C68" w14:textId="4F7918CC" w:rsidR="007A211C" w:rsidRPr="00D36B2A" w:rsidRDefault="007A211C" w:rsidP="007A211C">
      <w:pPr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sz w:val="22"/>
          <w:szCs w:val="22"/>
        </w:rPr>
      </w:pPr>
      <w:proofErr w:type="spellStart"/>
      <w:r w:rsidRPr="00D36B2A">
        <w:rPr>
          <w:sz w:val="22"/>
          <w:szCs w:val="22"/>
        </w:rPr>
        <w:t>Контур.Толк</w:t>
      </w:r>
      <w:proofErr w:type="spellEnd"/>
      <w:r w:rsidRPr="00D36B2A">
        <w:rPr>
          <w:sz w:val="22"/>
          <w:szCs w:val="22"/>
        </w:rPr>
        <w:t xml:space="preserve"> – программа для ЭВМ «</w:t>
      </w:r>
      <w:proofErr w:type="spellStart"/>
      <w:r w:rsidRPr="00D36B2A">
        <w:rPr>
          <w:sz w:val="22"/>
          <w:szCs w:val="22"/>
        </w:rPr>
        <w:t>Контур.Толк</w:t>
      </w:r>
      <w:proofErr w:type="spellEnd"/>
      <w:r w:rsidRPr="00D36B2A">
        <w:rPr>
          <w:sz w:val="22"/>
          <w:szCs w:val="22"/>
        </w:rPr>
        <w:t>», предназначенная для проведения видеоконференций в виртуальной комнате. Правообладатель – Организатор 1.</w:t>
      </w:r>
    </w:p>
    <w:p w14:paraId="538DAE79" w14:textId="77777777" w:rsidR="003C7A8A" w:rsidRDefault="003C7A8A" w:rsidP="003C7A8A">
      <w:pPr>
        <w:pStyle w:val="a4"/>
        <w:numPr>
          <w:ilvl w:val="2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Контур.Диадок</w:t>
      </w:r>
      <w:proofErr w:type="spellEnd"/>
      <w:r>
        <w:rPr>
          <w:sz w:val="22"/>
          <w:szCs w:val="22"/>
        </w:rPr>
        <w:t xml:space="preserve"> </w:t>
      </w:r>
      <w:r w:rsidRPr="00C04278">
        <w:rPr>
          <w:sz w:val="22"/>
          <w:szCs w:val="22"/>
        </w:rPr>
        <w:t>–</w:t>
      </w:r>
      <w:r>
        <w:rPr>
          <w:sz w:val="22"/>
          <w:szCs w:val="22"/>
        </w:rPr>
        <w:t xml:space="preserve"> программа для ЭВМ «</w:t>
      </w:r>
      <w:proofErr w:type="spellStart"/>
      <w:r>
        <w:rPr>
          <w:sz w:val="22"/>
          <w:szCs w:val="22"/>
        </w:rPr>
        <w:t>Контур.Диадок</w:t>
      </w:r>
      <w:proofErr w:type="spellEnd"/>
      <w:r>
        <w:rPr>
          <w:sz w:val="22"/>
          <w:szCs w:val="22"/>
        </w:rPr>
        <w:t>»</w:t>
      </w:r>
      <w:r w:rsidRPr="00C04278">
        <w:rPr>
          <w:sz w:val="22"/>
          <w:szCs w:val="22"/>
        </w:rPr>
        <w:t>, предназначенная для обеспечения юридически значимого электронного документооборота, в том числе между субъектами трудовых правоотношений. Правооблада</w:t>
      </w:r>
      <w:r>
        <w:rPr>
          <w:sz w:val="22"/>
          <w:szCs w:val="22"/>
        </w:rPr>
        <w:t xml:space="preserve">тель </w:t>
      </w:r>
      <w:r w:rsidRPr="00C04278">
        <w:rPr>
          <w:sz w:val="22"/>
          <w:szCs w:val="22"/>
        </w:rPr>
        <w:t>– Организатор 1.</w:t>
      </w:r>
    </w:p>
    <w:p w14:paraId="17E1D4B9" w14:textId="3B92FE3C" w:rsidR="00DF6466" w:rsidRPr="005530F7" w:rsidRDefault="00DF6466" w:rsidP="00DF6466">
      <w:pPr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Контур.</w:t>
      </w:r>
      <w:r w:rsidRPr="005530F7">
        <w:rPr>
          <w:sz w:val="22"/>
          <w:szCs w:val="22"/>
        </w:rPr>
        <w:t>Экстерн</w:t>
      </w:r>
      <w:proofErr w:type="spellEnd"/>
      <w:r w:rsidRPr="005530F7">
        <w:rPr>
          <w:sz w:val="22"/>
          <w:szCs w:val="22"/>
        </w:rPr>
        <w:t xml:space="preserve"> – </w:t>
      </w:r>
      <w:r w:rsidRPr="0062766D">
        <w:rPr>
          <w:sz w:val="22"/>
          <w:szCs w:val="22"/>
        </w:rPr>
        <w:t>результат интеллектуальной деятельности –</w:t>
      </w:r>
      <w:r>
        <w:rPr>
          <w:sz w:val="22"/>
          <w:szCs w:val="22"/>
        </w:rPr>
        <w:t xml:space="preserve"> </w:t>
      </w:r>
      <w:r w:rsidRPr="005530F7">
        <w:rPr>
          <w:sz w:val="22"/>
          <w:szCs w:val="22"/>
        </w:rPr>
        <w:t>программа для ЭВМ «</w:t>
      </w:r>
      <w:proofErr w:type="spellStart"/>
      <w:r w:rsidRPr="005530F7">
        <w:rPr>
          <w:sz w:val="22"/>
          <w:szCs w:val="22"/>
        </w:rPr>
        <w:t>Контур.Экстерн</w:t>
      </w:r>
      <w:proofErr w:type="spellEnd"/>
      <w:r w:rsidRPr="005530F7">
        <w:rPr>
          <w:sz w:val="22"/>
          <w:szCs w:val="22"/>
        </w:rPr>
        <w:t>», которая представляет собой защищенную телекоммуникационную систему, обеспечивающую юридически значимый электронный документооборот и/или дополнительные сервисы, в том числе с возможностью формирования и использования машиночитаемой доверенности (МЧД). Правообладатель – Организатор 1.</w:t>
      </w:r>
    </w:p>
    <w:p w14:paraId="77D7A8B6" w14:textId="49D39F9F" w:rsidR="00827546" w:rsidRDefault="00827546" w:rsidP="00827546">
      <w:pPr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sz w:val="22"/>
          <w:szCs w:val="22"/>
        </w:rPr>
      </w:pPr>
      <w:r w:rsidRPr="00D36B2A">
        <w:rPr>
          <w:sz w:val="22"/>
          <w:szCs w:val="22"/>
        </w:rPr>
        <w:t>Услуги Удостоверяющего центра – это услуги, оказываемые Организаторами 1 и 2 в соответствии с Федеральным законом от 06.04.2011 № 63-ФЗ «Об электронной подписи».</w:t>
      </w:r>
    </w:p>
    <w:p w14:paraId="7B99E865" w14:textId="77777777" w:rsidR="002F6F15" w:rsidRPr="001E077C" w:rsidRDefault="002F6F15" w:rsidP="002F6F15">
      <w:pPr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sz w:val="22"/>
          <w:szCs w:val="22"/>
        </w:rPr>
      </w:pPr>
      <w:proofErr w:type="spellStart"/>
      <w:r>
        <w:rPr>
          <w:rFonts w:eastAsia="Times New Roman"/>
          <w:sz w:val="22"/>
          <w:szCs w:val="22"/>
        </w:rPr>
        <w:t>Контур.Закупки</w:t>
      </w:r>
      <w:proofErr w:type="spellEnd"/>
      <w:r>
        <w:rPr>
          <w:rFonts w:eastAsia="Times New Roman"/>
          <w:sz w:val="22"/>
          <w:szCs w:val="22"/>
        </w:rPr>
        <w:t xml:space="preserve"> </w:t>
      </w:r>
      <w:r w:rsidRPr="00D240AD">
        <w:rPr>
          <w:rFonts w:eastAsia="Times New Roman"/>
          <w:sz w:val="22"/>
          <w:szCs w:val="22"/>
        </w:rPr>
        <w:t>–</w:t>
      </w:r>
      <w:r>
        <w:rPr>
          <w:rFonts w:eastAsia="Times New Roman"/>
          <w:sz w:val="22"/>
          <w:szCs w:val="22"/>
        </w:rPr>
        <w:t xml:space="preserve"> программа для ЭВМ «</w:t>
      </w:r>
      <w:proofErr w:type="spellStart"/>
      <w:r>
        <w:rPr>
          <w:rFonts w:eastAsia="Times New Roman"/>
          <w:sz w:val="22"/>
          <w:szCs w:val="22"/>
        </w:rPr>
        <w:t>Контур.Закупки</w:t>
      </w:r>
      <w:proofErr w:type="spellEnd"/>
      <w:r>
        <w:rPr>
          <w:rFonts w:eastAsia="Times New Roman"/>
          <w:sz w:val="22"/>
          <w:szCs w:val="22"/>
        </w:rPr>
        <w:t xml:space="preserve">», предназначенная для автоматизации закупочной деятельности клиента. Правообладатель </w:t>
      </w:r>
      <w:r w:rsidRPr="00D240AD">
        <w:rPr>
          <w:rFonts w:eastAsia="Times New Roman"/>
          <w:sz w:val="22"/>
          <w:szCs w:val="22"/>
        </w:rPr>
        <w:t>– Организатор</w:t>
      </w:r>
      <w:r>
        <w:rPr>
          <w:rFonts w:eastAsia="Times New Roman"/>
          <w:sz w:val="22"/>
          <w:szCs w:val="22"/>
        </w:rPr>
        <w:t xml:space="preserve"> 1.</w:t>
      </w:r>
    </w:p>
    <w:p w14:paraId="711D0C56" w14:textId="77777777" w:rsidR="008413C0" w:rsidRPr="008413C0" w:rsidRDefault="008413C0" w:rsidP="008413C0">
      <w:pPr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eastAsia="Times New Roman"/>
          <w:sz w:val="22"/>
          <w:szCs w:val="22"/>
        </w:rPr>
      </w:pPr>
      <w:proofErr w:type="spellStart"/>
      <w:r w:rsidRPr="008413C0">
        <w:rPr>
          <w:rFonts w:eastAsia="Times New Roman"/>
          <w:sz w:val="22"/>
          <w:szCs w:val="22"/>
        </w:rPr>
        <w:t>Контур.Маркировка</w:t>
      </w:r>
      <w:proofErr w:type="spellEnd"/>
      <w:r w:rsidRPr="008413C0">
        <w:rPr>
          <w:rFonts w:eastAsia="Times New Roman"/>
          <w:sz w:val="22"/>
          <w:szCs w:val="22"/>
        </w:rPr>
        <w:t xml:space="preserve"> – программа для ЭВМ «</w:t>
      </w:r>
      <w:proofErr w:type="spellStart"/>
      <w:r w:rsidRPr="008413C0">
        <w:rPr>
          <w:rFonts w:eastAsia="Times New Roman"/>
          <w:sz w:val="22"/>
          <w:szCs w:val="22"/>
        </w:rPr>
        <w:t>Контур.Маркировка</w:t>
      </w:r>
      <w:proofErr w:type="spellEnd"/>
      <w:r w:rsidRPr="008413C0">
        <w:rPr>
          <w:rFonts w:eastAsia="Times New Roman"/>
          <w:sz w:val="22"/>
          <w:szCs w:val="22"/>
        </w:rPr>
        <w:t>», предназначенная для формирования и предоставления отчетов в адрес оператора государственной информационной системы мониторинга за оборотом товаров, подлежащих обязательной маркировке средствами идентификации (далее – ГИС МТ), а также организации учета в разрезе маркировки товаров и иных целей.</w:t>
      </w:r>
    </w:p>
    <w:p w14:paraId="1B0D62AB" w14:textId="1958F886" w:rsidR="005E37BB" w:rsidRPr="005E37BB" w:rsidRDefault="005E37BB" w:rsidP="00DD05F3">
      <w:pPr>
        <w:pStyle w:val="a4"/>
        <w:numPr>
          <w:ilvl w:val="2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5E37BB">
        <w:rPr>
          <w:sz w:val="22"/>
          <w:szCs w:val="22"/>
        </w:rPr>
        <w:t>Контур.Маркет</w:t>
      </w:r>
      <w:proofErr w:type="spellEnd"/>
      <w:r w:rsidRPr="005E37BB">
        <w:rPr>
          <w:sz w:val="22"/>
          <w:szCs w:val="22"/>
        </w:rPr>
        <w:t xml:space="preserve"> – программа для ЭВМ, предназначенная для автоматизации и управления бизнес</w:t>
      </w:r>
      <w:r w:rsidRPr="0093751F">
        <w:rPr>
          <w:b/>
          <w:sz w:val="22"/>
          <w:szCs w:val="22"/>
        </w:rPr>
        <w:t>-</w:t>
      </w:r>
      <w:r w:rsidRPr="005E37BB">
        <w:rPr>
          <w:sz w:val="22"/>
          <w:szCs w:val="22"/>
        </w:rPr>
        <w:t xml:space="preserve">процессами предприятий розничной торговли, сферы услуг и общественного питания. </w:t>
      </w:r>
    </w:p>
    <w:p w14:paraId="6B8F03B3" w14:textId="3C3AE306" w:rsidR="005E37BB" w:rsidRDefault="005E37BB" w:rsidP="00DD05F3">
      <w:pPr>
        <w:pStyle w:val="a4"/>
        <w:spacing w:line="276" w:lineRule="auto"/>
        <w:ind w:left="0"/>
        <w:contextualSpacing/>
        <w:jc w:val="both"/>
        <w:rPr>
          <w:sz w:val="22"/>
          <w:szCs w:val="22"/>
          <w:lang w:eastAsia="en-US"/>
        </w:rPr>
      </w:pPr>
      <w:r w:rsidRPr="005E37BB">
        <w:rPr>
          <w:sz w:val="22"/>
          <w:szCs w:val="22"/>
        </w:rPr>
        <w:t xml:space="preserve">Правообладателем </w:t>
      </w:r>
      <w:proofErr w:type="spellStart"/>
      <w:r w:rsidRPr="005E37BB">
        <w:rPr>
          <w:sz w:val="22"/>
          <w:szCs w:val="22"/>
        </w:rPr>
        <w:t>Контур.Маркета</w:t>
      </w:r>
      <w:proofErr w:type="spellEnd"/>
      <w:r w:rsidRPr="005E37BB">
        <w:rPr>
          <w:sz w:val="22"/>
          <w:szCs w:val="22"/>
        </w:rPr>
        <w:t xml:space="preserve"> является </w:t>
      </w:r>
      <w:r w:rsidR="00CB077B">
        <w:rPr>
          <w:sz w:val="22"/>
          <w:szCs w:val="22"/>
        </w:rPr>
        <w:t xml:space="preserve">Организатор 1. Организатор </w:t>
      </w:r>
      <w:r w:rsidR="00CB077B" w:rsidRPr="00CB077B">
        <w:rPr>
          <w:sz w:val="22"/>
          <w:szCs w:val="22"/>
        </w:rPr>
        <w:t>3</w:t>
      </w:r>
      <w:r w:rsidRPr="005E37BB">
        <w:rPr>
          <w:sz w:val="22"/>
          <w:szCs w:val="22"/>
        </w:rPr>
        <w:t xml:space="preserve"> </w:t>
      </w:r>
      <w:r w:rsidR="00DD05F3">
        <w:rPr>
          <w:sz w:val="22"/>
          <w:szCs w:val="22"/>
        </w:rPr>
        <w:t>на основании лицензи</w:t>
      </w:r>
      <w:r w:rsidRPr="003E36BC">
        <w:rPr>
          <w:sz w:val="22"/>
          <w:szCs w:val="22"/>
        </w:rPr>
        <w:t>онного договора с Организатором 1 обладает достаточными правами для передачи права на исполь</w:t>
      </w:r>
      <w:r w:rsidRPr="003E36BC">
        <w:rPr>
          <w:sz w:val="22"/>
          <w:szCs w:val="22"/>
          <w:lang w:eastAsia="en-US"/>
        </w:rPr>
        <w:t xml:space="preserve">зование </w:t>
      </w:r>
      <w:proofErr w:type="spellStart"/>
      <w:r w:rsidRPr="003E36BC">
        <w:rPr>
          <w:sz w:val="22"/>
          <w:szCs w:val="22"/>
          <w:lang w:eastAsia="en-US"/>
        </w:rPr>
        <w:t>Контур.</w:t>
      </w:r>
      <w:r>
        <w:rPr>
          <w:sz w:val="22"/>
          <w:szCs w:val="22"/>
          <w:lang w:eastAsia="en-US"/>
        </w:rPr>
        <w:t>Маркета</w:t>
      </w:r>
      <w:proofErr w:type="spellEnd"/>
      <w:r w:rsidRPr="003E36BC">
        <w:rPr>
          <w:sz w:val="22"/>
          <w:szCs w:val="22"/>
          <w:lang w:eastAsia="en-US"/>
        </w:rPr>
        <w:t xml:space="preserve"> клиенту</w:t>
      </w:r>
      <w:r>
        <w:rPr>
          <w:sz w:val="22"/>
          <w:szCs w:val="22"/>
          <w:lang w:eastAsia="en-US"/>
        </w:rPr>
        <w:t>.</w:t>
      </w:r>
    </w:p>
    <w:p w14:paraId="39102811" w14:textId="0F078567" w:rsidR="0068207F" w:rsidRPr="0068207F" w:rsidRDefault="0068207F" w:rsidP="00E66655">
      <w:pPr>
        <w:pStyle w:val="a4"/>
        <w:numPr>
          <w:ilvl w:val="2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68207F">
        <w:rPr>
          <w:sz w:val="22"/>
          <w:szCs w:val="22"/>
        </w:rPr>
        <w:t>Контур.ОФД</w:t>
      </w:r>
      <w:proofErr w:type="spellEnd"/>
      <w:r w:rsidRPr="0068207F">
        <w:rPr>
          <w:sz w:val="22"/>
          <w:szCs w:val="22"/>
        </w:rPr>
        <w:t xml:space="preserve"> –</w:t>
      </w:r>
      <w:r w:rsidR="00E66655">
        <w:rPr>
          <w:sz w:val="22"/>
          <w:szCs w:val="22"/>
        </w:rPr>
        <w:t xml:space="preserve"> тарифные планы, включающие </w:t>
      </w:r>
      <w:r w:rsidR="00183B25">
        <w:rPr>
          <w:sz w:val="22"/>
          <w:szCs w:val="22"/>
        </w:rPr>
        <w:t xml:space="preserve">услуги </w:t>
      </w:r>
      <w:r w:rsidR="00E66655" w:rsidRPr="00E66655">
        <w:rPr>
          <w:sz w:val="22"/>
          <w:szCs w:val="22"/>
        </w:rPr>
        <w:t>по обработке фискальных данных, оказываемые Организатором</w:t>
      </w:r>
      <w:r w:rsidR="00E66655">
        <w:rPr>
          <w:sz w:val="22"/>
          <w:szCs w:val="22"/>
        </w:rPr>
        <w:t xml:space="preserve"> </w:t>
      </w:r>
      <w:r w:rsidR="00CB077B" w:rsidRPr="00CB077B">
        <w:rPr>
          <w:sz w:val="22"/>
          <w:szCs w:val="22"/>
        </w:rPr>
        <w:t>3</w:t>
      </w:r>
      <w:r w:rsidR="00E66655" w:rsidRPr="00E66655">
        <w:rPr>
          <w:sz w:val="22"/>
          <w:szCs w:val="22"/>
        </w:rPr>
        <w:t xml:space="preserve"> в качестве оператора фискальных данных</w:t>
      </w:r>
      <w:r w:rsidR="00E66655">
        <w:rPr>
          <w:sz w:val="22"/>
          <w:szCs w:val="22"/>
        </w:rPr>
        <w:t xml:space="preserve">, и право </w:t>
      </w:r>
      <w:r w:rsidR="001E7A73">
        <w:rPr>
          <w:sz w:val="22"/>
          <w:szCs w:val="22"/>
        </w:rPr>
        <w:t xml:space="preserve">использования </w:t>
      </w:r>
      <w:r w:rsidR="001E7A73" w:rsidRPr="0068207F">
        <w:rPr>
          <w:sz w:val="22"/>
          <w:szCs w:val="22"/>
        </w:rPr>
        <w:t>программы</w:t>
      </w:r>
      <w:r w:rsidRPr="0068207F">
        <w:rPr>
          <w:sz w:val="22"/>
          <w:szCs w:val="22"/>
        </w:rPr>
        <w:t xml:space="preserve"> для ЭВМ «</w:t>
      </w:r>
      <w:proofErr w:type="spellStart"/>
      <w:r w:rsidRPr="0068207F">
        <w:rPr>
          <w:sz w:val="22"/>
          <w:szCs w:val="22"/>
        </w:rPr>
        <w:t>Контур.ОФД</w:t>
      </w:r>
      <w:proofErr w:type="spellEnd"/>
      <w:r w:rsidRPr="0068207F">
        <w:rPr>
          <w:sz w:val="22"/>
          <w:szCs w:val="22"/>
        </w:rPr>
        <w:t>», предназначенн</w:t>
      </w:r>
      <w:r w:rsidR="001D1C70">
        <w:rPr>
          <w:sz w:val="22"/>
          <w:szCs w:val="22"/>
        </w:rPr>
        <w:t>ой</w:t>
      </w:r>
      <w:r w:rsidRPr="0068207F">
        <w:rPr>
          <w:sz w:val="22"/>
          <w:szCs w:val="22"/>
        </w:rPr>
        <w:t xml:space="preserve"> для обработки фискальных данных, в том числе их сбора, хранения, формирования статистики, передачи в электронном виде в Федеральную налоговую службу России, в том числе предоставляемый клиентам личный кабинет.</w:t>
      </w:r>
      <w:r>
        <w:rPr>
          <w:sz w:val="22"/>
          <w:szCs w:val="22"/>
        </w:rPr>
        <w:t xml:space="preserve"> Правообладатель</w:t>
      </w:r>
      <w:r w:rsidR="001D1C70">
        <w:rPr>
          <w:sz w:val="22"/>
          <w:szCs w:val="22"/>
        </w:rPr>
        <w:t xml:space="preserve"> программы для ЭВМ «</w:t>
      </w:r>
      <w:proofErr w:type="spellStart"/>
      <w:r w:rsidR="001D1C70">
        <w:rPr>
          <w:sz w:val="22"/>
          <w:szCs w:val="22"/>
        </w:rPr>
        <w:t>Контур.ОФД</w:t>
      </w:r>
      <w:proofErr w:type="spellEnd"/>
      <w:r w:rsidR="001D1C70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Pr="0071613C">
        <w:rPr>
          <w:sz w:val="22"/>
          <w:szCs w:val="22"/>
        </w:rPr>
        <w:t>– Организатор</w:t>
      </w:r>
      <w:r>
        <w:rPr>
          <w:sz w:val="22"/>
          <w:szCs w:val="22"/>
        </w:rPr>
        <w:t xml:space="preserve"> </w:t>
      </w:r>
      <w:r w:rsidR="00CB077B">
        <w:rPr>
          <w:sz w:val="22"/>
          <w:szCs w:val="22"/>
        </w:rPr>
        <w:t xml:space="preserve">1, Организатор </w:t>
      </w:r>
      <w:r w:rsidR="00CB077B" w:rsidRPr="00CB077B">
        <w:rPr>
          <w:sz w:val="22"/>
          <w:szCs w:val="22"/>
        </w:rPr>
        <w:t>3</w:t>
      </w:r>
      <w:r w:rsidR="001D1C70" w:rsidRPr="001D1C70">
        <w:rPr>
          <w:sz w:val="22"/>
          <w:szCs w:val="22"/>
        </w:rPr>
        <w:t xml:space="preserve"> </w:t>
      </w:r>
      <w:r w:rsidR="001D1C70" w:rsidRPr="006B3182">
        <w:rPr>
          <w:sz w:val="22"/>
          <w:szCs w:val="22"/>
        </w:rPr>
        <w:t>на основании лицензионного договора с Организатором 1 обладает достаточными правами для передачи права на исполь</w:t>
      </w:r>
      <w:r w:rsidR="001D1C70" w:rsidRPr="006B3182">
        <w:rPr>
          <w:sz w:val="22"/>
          <w:szCs w:val="22"/>
          <w:lang w:eastAsia="en-US"/>
        </w:rPr>
        <w:t xml:space="preserve">зование </w:t>
      </w:r>
      <w:proofErr w:type="spellStart"/>
      <w:r w:rsidR="001D1C70" w:rsidRPr="006B3182">
        <w:rPr>
          <w:sz w:val="22"/>
          <w:szCs w:val="22"/>
          <w:lang w:eastAsia="en-US"/>
        </w:rPr>
        <w:t>Контур.</w:t>
      </w:r>
      <w:r w:rsidR="00C90E16">
        <w:rPr>
          <w:sz w:val="22"/>
          <w:szCs w:val="22"/>
          <w:lang w:eastAsia="en-US"/>
        </w:rPr>
        <w:t>ОФД</w:t>
      </w:r>
      <w:proofErr w:type="spellEnd"/>
      <w:r w:rsidR="001D1C70" w:rsidRPr="006B3182">
        <w:rPr>
          <w:sz w:val="22"/>
          <w:szCs w:val="22"/>
          <w:lang w:eastAsia="en-US"/>
        </w:rPr>
        <w:t xml:space="preserve"> клиенту</w:t>
      </w:r>
      <w:r>
        <w:rPr>
          <w:sz w:val="22"/>
          <w:szCs w:val="22"/>
        </w:rPr>
        <w:t>.</w:t>
      </w:r>
    </w:p>
    <w:p w14:paraId="388D3B6E" w14:textId="2E9573D2" w:rsidR="00C32985" w:rsidRDefault="00E05E88" w:rsidP="0002108E">
      <w:pPr>
        <w:pStyle w:val="a4"/>
        <w:numPr>
          <w:ilvl w:val="2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37B3A">
        <w:rPr>
          <w:sz w:val="22"/>
          <w:szCs w:val="22"/>
        </w:rPr>
        <w:lastRenderedPageBreak/>
        <w:t>Контур.Отель</w:t>
      </w:r>
      <w:proofErr w:type="spellEnd"/>
      <w:r w:rsidRPr="00937B3A">
        <w:rPr>
          <w:sz w:val="22"/>
          <w:szCs w:val="22"/>
        </w:rPr>
        <w:t xml:space="preserve"> – программа для ЭВМ, предназначенная для документооборота с органами, ведущими миграционный и регистрационный учет, для управления номерным фондом и тарифами, а также для получения броней с подключенных площадок бронирования через интернет.</w:t>
      </w:r>
      <w:r w:rsidR="00183B25" w:rsidRPr="00937B3A">
        <w:rPr>
          <w:sz w:val="22"/>
          <w:szCs w:val="22"/>
        </w:rPr>
        <w:t xml:space="preserve"> Правообладатель – Организатор 1.</w:t>
      </w:r>
      <w:r w:rsidRPr="00937B3A">
        <w:rPr>
          <w:sz w:val="22"/>
          <w:szCs w:val="22"/>
        </w:rPr>
        <w:t xml:space="preserve"> </w:t>
      </w:r>
    </w:p>
    <w:p w14:paraId="275E2E63" w14:textId="61285C90" w:rsidR="00CB077B" w:rsidRDefault="00CB077B" w:rsidP="00CB077B">
      <w:pPr>
        <w:pStyle w:val="a4"/>
        <w:numPr>
          <w:ilvl w:val="2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CB077B">
        <w:rPr>
          <w:sz w:val="22"/>
        </w:rPr>
        <w:t>Контур.Доверенность</w:t>
      </w:r>
      <w:proofErr w:type="spellEnd"/>
      <w:r w:rsidRPr="00CB077B">
        <w:rPr>
          <w:sz w:val="22"/>
        </w:rPr>
        <w:t xml:space="preserve"> – программа для ЭВМ «</w:t>
      </w:r>
      <w:proofErr w:type="spellStart"/>
      <w:r w:rsidRPr="00CB077B">
        <w:rPr>
          <w:sz w:val="22"/>
        </w:rPr>
        <w:t>Контур.Доверенность</w:t>
      </w:r>
      <w:proofErr w:type="spellEnd"/>
      <w:r w:rsidRPr="00CB077B">
        <w:rPr>
          <w:sz w:val="22"/>
        </w:rPr>
        <w:t>», предназначенная для работы с машиночитаемым</w:t>
      </w:r>
      <w:r>
        <w:rPr>
          <w:sz w:val="22"/>
        </w:rPr>
        <w:t>и доверенностями</w:t>
      </w:r>
      <w:r w:rsidRPr="00CB077B">
        <w:rPr>
          <w:sz w:val="22"/>
        </w:rPr>
        <w:t xml:space="preserve">. </w:t>
      </w:r>
      <w:r w:rsidRPr="00937B3A">
        <w:rPr>
          <w:sz w:val="22"/>
          <w:szCs w:val="22"/>
        </w:rPr>
        <w:t>Правообладатель – Организатор 1.</w:t>
      </w:r>
    </w:p>
    <w:p w14:paraId="6473D79A" w14:textId="50BB2387" w:rsidR="005D180B" w:rsidRPr="003F7ADD" w:rsidRDefault="005D180B" w:rsidP="00CB077B">
      <w:pPr>
        <w:pStyle w:val="a4"/>
        <w:numPr>
          <w:ilvl w:val="2"/>
          <w:numId w:val="2"/>
        </w:numPr>
        <w:spacing w:line="276" w:lineRule="auto"/>
        <w:ind w:left="0" w:firstLine="0"/>
        <w:contextualSpacing/>
        <w:jc w:val="both"/>
        <w:rPr>
          <w:sz w:val="22"/>
        </w:rPr>
      </w:pPr>
      <w:proofErr w:type="spellStart"/>
      <w:r w:rsidRPr="005D180B">
        <w:rPr>
          <w:sz w:val="22"/>
        </w:rPr>
        <w:t>Контур.Сайн</w:t>
      </w:r>
      <w:proofErr w:type="spellEnd"/>
      <w:r w:rsidRPr="005D180B">
        <w:rPr>
          <w:sz w:val="22"/>
        </w:rPr>
        <w:t xml:space="preserve"> – программа для ЭВМ «</w:t>
      </w:r>
      <w:proofErr w:type="spellStart"/>
      <w:r w:rsidRPr="005D180B">
        <w:rPr>
          <w:sz w:val="22"/>
        </w:rPr>
        <w:t>Контур.Сайн</w:t>
      </w:r>
      <w:proofErr w:type="spellEnd"/>
      <w:r w:rsidRPr="005D180B">
        <w:rPr>
          <w:sz w:val="22"/>
        </w:rPr>
        <w:t>», система электронного документооборота, в которой осуществляется обмен информацией в электронной форме между участниками электронного взаимодействия.</w:t>
      </w:r>
      <w:r>
        <w:rPr>
          <w:sz w:val="22"/>
        </w:rPr>
        <w:t xml:space="preserve"> </w:t>
      </w:r>
      <w:r w:rsidRPr="00937B3A">
        <w:rPr>
          <w:sz w:val="22"/>
          <w:szCs w:val="22"/>
        </w:rPr>
        <w:t>Правообладатель – Организатор 1.</w:t>
      </w:r>
    </w:p>
    <w:p w14:paraId="364ED2DA" w14:textId="55DC8006" w:rsidR="003F7ADD" w:rsidRPr="003F7ADD" w:rsidRDefault="003F7ADD" w:rsidP="003F7ADD">
      <w:pPr>
        <w:pStyle w:val="a4"/>
        <w:numPr>
          <w:ilvl w:val="2"/>
          <w:numId w:val="2"/>
        </w:numPr>
        <w:spacing w:line="276" w:lineRule="auto"/>
        <w:ind w:left="0" w:firstLine="0"/>
        <w:contextualSpacing/>
        <w:jc w:val="both"/>
        <w:rPr>
          <w:sz w:val="22"/>
        </w:rPr>
      </w:pPr>
      <w:proofErr w:type="spellStart"/>
      <w:r w:rsidRPr="00EF4746">
        <w:rPr>
          <w:sz w:val="22"/>
        </w:rPr>
        <w:t>Контур.НДС</w:t>
      </w:r>
      <w:proofErr w:type="spellEnd"/>
      <w:r w:rsidRPr="00EF4746">
        <w:rPr>
          <w:sz w:val="22"/>
        </w:rPr>
        <w:t>+ – программа для ЭВМ «</w:t>
      </w:r>
      <w:proofErr w:type="spellStart"/>
      <w:r w:rsidRPr="00EF4746">
        <w:rPr>
          <w:sz w:val="22"/>
        </w:rPr>
        <w:t>Контур.НДС</w:t>
      </w:r>
      <w:proofErr w:type="spellEnd"/>
      <w:r w:rsidRPr="00EF4746">
        <w:rPr>
          <w:sz w:val="22"/>
        </w:rPr>
        <w:t xml:space="preserve">+», предназначенная для сверки расчетов с контрагентами по хозяйственным операциям, облагаемым НДС, исправления расхождений, контроля фактов хозяйственной жизни контрагентов и подготовки отчетов на автоматизированные требования по НДС. </w:t>
      </w:r>
      <w:r w:rsidRPr="00D45D29">
        <w:rPr>
          <w:sz w:val="22"/>
        </w:rPr>
        <w:t>Правообладатель – Организатор 1.</w:t>
      </w:r>
    </w:p>
    <w:p w14:paraId="02571697" w14:textId="77777777" w:rsidR="00646507" w:rsidRDefault="00646507" w:rsidP="00646507">
      <w:pPr>
        <w:pStyle w:val="a4"/>
        <w:numPr>
          <w:ilvl w:val="2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r w:rsidRPr="00646507">
        <w:rPr>
          <w:sz w:val="22"/>
        </w:rPr>
        <w:t xml:space="preserve">Сверка – тарифные модификаторы </w:t>
      </w:r>
      <w:proofErr w:type="spellStart"/>
      <w:r w:rsidRPr="00646507">
        <w:rPr>
          <w:sz w:val="22"/>
        </w:rPr>
        <w:t>Контур.Экстерна</w:t>
      </w:r>
      <w:proofErr w:type="spellEnd"/>
      <w:r w:rsidRPr="00646507">
        <w:rPr>
          <w:sz w:val="22"/>
        </w:rPr>
        <w:t xml:space="preserve">, позволяющие использовать </w:t>
      </w:r>
      <w:proofErr w:type="spellStart"/>
      <w:r w:rsidRPr="00646507">
        <w:rPr>
          <w:sz w:val="22"/>
        </w:rPr>
        <w:t>Контур.НДС</w:t>
      </w:r>
      <w:proofErr w:type="spellEnd"/>
      <w:r w:rsidRPr="00646507">
        <w:rPr>
          <w:sz w:val="22"/>
        </w:rPr>
        <w:t>+ для сверки с контрагентами по хозяйственным операциям, облагаемым НДС, исправления расхождений, контроля фактов хозяйственной жизни контрагентов и подготовки отчетов на автоматизированные требования по НДС.</w:t>
      </w:r>
      <w:r>
        <w:rPr>
          <w:sz w:val="22"/>
        </w:rPr>
        <w:t xml:space="preserve"> </w:t>
      </w:r>
      <w:r w:rsidRPr="00937B3A">
        <w:rPr>
          <w:sz w:val="22"/>
          <w:szCs w:val="22"/>
        </w:rPr>
        <w:t xml:space="preserve">Правообладатель – Организатор 1. </w:t>
      </w:r>
    </w:p>
    <w:p w14:paraId="054BEDF5" w14:textId="77777777" w:rsidR="000D1636" w:rsidRDefault="000D1636" w:rsidP="000D1636">
      <w:pPr>
        <w:pStyle w:val="a4"/>
        <w:numPr>
          <w:ilvl w:val="1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r w:rsidRPr="0063063B">
        <w:rPr>
          <w:sz w:val="22"/>
          <w:szCs w:val="22"/>
        </w:rPr>
        <w:t xml:space="preserve">Участники акции – </w:t>
      </w:r>
      <w:r w:rsidRPr="005530F7">
        <w:rPr>
          <w:sz w:val="22"/>
          <w:szCs w:val="22"/>
        </w:rPr>
        <w:t xml:space="preserve">юридические лица </w:t>
      </w:r>
      <w:r>
        <w:rPr>
          <w:sz w:val="22"/>
          <w:szCs w:val="22"/>
        </w:rPr>
        <w:t>и</w:t>
      </w:r>
      <w:r w:rsidRPr="005530F7">
        <w:rPr>
          <w:sz w:val="22"/>
          <w:szCs w:val="22"/>
        </w:rPr>
        <w:t xml:space="preserve"> индивидуальные предприниматели</w:t>
      </w:r>
      <w:r>
        <w:rPr>
          <w:sz w:val="22"/>
          <w:szCs w:val="22"/>
        </w:rPr>
        <w:t>,</w:t>
      </w:r>
      <w:r w:rsidRPr="004F2C6A">
        <w:rPr>
          <w:sz w:val="22"/>
          <w:szCs w:val="22"/>
        </w:rPr>
        <w:t xml:space="preserve"> </w:t>
      </w:r>
      <w:r>
        <w:rPr>
          <w:sz w:val="22"/>
          <w:szCs w:val="22"/>
        </w:rPr>
        <w:t>не оплачивавшие ранее счета на приобретаемый Продукт.</w:t>
      </w:r>
      <w:r w:rsidRPr="0063063B">
        <w:rPr>
          <w:sz w:val="22"/>
          <w:szCs w:val="22"/>
        </w:rPr>
        <w:t xml:space="preserve"> К индивидуальным предпринимателям приравниваются иные лица, занимающиеся частной практикой и не являющиеся ин</w:t>
      </w:r>
      <w:r>
        <w:rPr>
          <w:sz w:val="22"/>
          <w:szCs w:val="22"/>
        </w:rPr>
        <w:t>ди</w:t>
      </w:r>
      <w:r w:rsidRPr="0063063B">
        <w:rPr>
          <w:sz w:val="22"/>
          <w:szCs w:val="22"/>
        </w:rPr>
        <w:t>видуальными предпринимателями</w:t>
      </w:r>
      <w:r>
        <w:rPr>
          <w:sz w:val="22"/>
          <w:szCs w:val="22"/>
        </w:rPr>
        <w:t>.</w:t>
      </w:r>
    </w:p>
    <w:p w14:paraId="78A8B57D" w14:textId="09C15861" w:rsidR="00937B3A" w:rsidRPr="00D36B2A" w:rsidRDefault="00937B3A" w:rsidP="0063063B">
      <w:pPr>
        <w:pStyle w:val="a4"/>
        <w:numPr>
          <w:ilvl w:val="1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Онлайн</w:t>
      </w:r>
      <w:r w:rsidRPr="004D5845">
        <w:rPr>
          <w:b/>
          <w:sz w:val="22"/>
          <w:szCs w:val="22"/>
        </w:rPr>
        <w:t>-</w:t>
      </w:r>
      <w:r>
        <w:rPr>
          <w:sz w:val="22"/>
          <w:szCs w:val="22"/>
        </w:rPr>
        <w:t>покупка – в условиях настоящей акции под онлайн</w:t>
      </w:r>
      <w:r w:rsidRPr="004D5845">
        <w:rPr>
          <w:b/>
          <w:sz w:val="22"/>
          <w:szCs w:val="22"/>
        </w:rPr>
        <w:t>-</w:t>
      </w:r>
      <w:r>
        <w:rPr>
          <w:sz w:val="22"/>
          <w:szCs w:val="22"/>
        </w:rPr>
        <w:t>покупкой понимается выставление счета Участником акции на Информационном ресурсе Организатора или в личном кабинете/веб</w:t>
      </w:r>
      <w:r w:rsidRPr="0093751F">
        <w:rPr>
          <w:b/>
          <w:sz w:val="22"/>
          <w:szCs w:val="22"/>
        </w:rPr>
        <w:t>-</w:t>
      </w:r>
      <w:r>
        <w:rPr>
          <w:sz w:val="22"/>
          <w:szCs w:val="22"/>
        </w:rPr>
        <w:t>интерфейсе Продукта Организаторов, или</w:t>
      </w:r>
      <w:r w:rsidR="00F818CC">
        <w:rPr>
          <w:sz w:val="22"/>
          <w:szCs w:val="22"/>
        </w:rPr>
        <w:t xml:space="preserve"> на странице сайта при переходе</w:t>
      </w:r>
      <w:r>
        <w:rPr>
          <w:sz w:val="22"/>
          <w:szCs w:val="22"/>
        </w:rPr>
        <w:t xml:space="preserve"> по ссылке, полученной от Организаторов, и оплата этого счета любым предусмотренным способом.</w:t>
      </w:r>
    </w:p>
    <w:p w14:paraId="511EC54C" w14:textId="7065E3CA" w:rsidR="00BD1DBD" w:rsidRPr="001A52D5" w:rsidRDefault="00E67E87" w:rsidP="001A52D5">
      <w:pPr>
        <w:pStyle w:val="a4"/>
        <w:numPr>
          <w:ilvl w:val="0"/>
          <w:numId w:val="2"/>
        </w:numPr>
        <w:spacing w:before="240" w:line="276" w:lineRule="auto"/>
        <w:ind w:left="0" w:firstLine="0"/>
        <w:jc w:val="center"/>
        <w:rPr>
          <w:b/>
          <w:color w:val="000000"/>
          <w:sz w:val="22"/>
          <w:szCs w:val="22"/>
        </w:rPr>
      </w:pPr>
      <w:r w:rsidRPr="00D36B2A">
        <w:rPr>
          <w:b/>
          <w:color w:val="000000"/>
          <w:sz w:val="22"/>
          <w:szCs w:val="22"/>
        </w:rPr>
        <w:t>Краткое</w:t>
      </w:r>
      <w:r w:rsidR="003440A4" w:rsidRPr="00D36B2A">
        <w:rPr>
          <w:b/>
          <w:color w:val="000000"/>
          <w:sz w:val="22"/>
          <w:szCs w:val="22"/>
        </w:rPr>
        <w:t xml:space="preserve"> </w:t>
      </w:r>
      <w:r w:rsidRPr="00D36B2A">
        <w:rPr>
          <w:b/>
          <w:color w:val="000000"/>
          <w:sz w:val="22"/>
          <w:szCs w:val="22"/>
        </w:rPr>
        <w:t>описание</w:t>
      </w:r>
      <w:r w:rsidR="003440A4" w:rsidRPr="00D36B2A">
        <w:rPr>
          <w:b/>
          <w:color w:val="000000"/>
          <w:sz w:val="22"/>
          <w:szCs w:val="22"/>
        </w:rPr>
        <w:t xml:space="preserve"> </w:t>
      </w:r>
      <w:r w:rsidR="00826CFC" w:rsidRPr="00D36B2A">
        <w:rPr>
          <w:b/>
          <w:color w:val="000000"/>
          <w:sz w:val="22"/>
          <w:szCs w:val="22"/>
        </w:rPr>
        <w:t>акции</w:t>
      </w:r>
    </w:p>
    <w:p w14:paraId="7389F743" w14:textId="4FDC4C34" w:rsidR="00B53012" w:rsidRDefault="00B53012" w:rsidP="00A62E09">
      <w:pPr>
        <w:pStyle w:val="a4"/>
        <w:numPr>
          <w:ilvl w:val="1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Участник</w:t>
      </w:r>
      <w:r w:rsidR="00FD5474">
        <w:rPr>
          <w:sz w:val="22"/>
          <w:szCs w:val="22"/>
        </w:rPr>
        <w:t>и</w:t>
      </w:r>
      <w:r w:rsidRPr="005530F7">
        <w:rPr>
          <w:sz w:val="22"/>
          <w:szCs w:val="22"/>
        </w:rPr>
        <w:t xml:space="preserve"> акции </w:t>
      </w:r>
      <w:r w:rsidR="00FD5474">
        <w:rPr>
          <w:sz w:val="22"/>
          <w:szCs w:val="22"/>
        </w:rPr>
        <w:t>вправе получить</w:t>
      </w:r>
      <w:r w:rsidRPr="005530F7">
        <w:rPr>
          <w:sz w:val="22"/>
          <w:szCs w:val="22"/>
        </w:rPr>
        <w:t xml:space="preserve"> скидк</w:t>
      </w:r>
      <w:r w:rsidR="00FD5474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="006B6B74">
        <w:rPr>
          <w:sz w:val="22"/>
          <w:szCs w:val="22"/>
        </w:rPr>
        <w:t xml:space="preserve">на </w:t>
      </w:r>
      <w:r w:rsidR="00E55571">
        <w:rPr>
          <w:sz w:val="22"/>
          <w:szCs w:val="22"/>
        </w:rPr>
        <w:t>Продукты</w:t>
      </w:r>
      <w:r w:rsidR="006B6B74">
        <w:rPr>
          <w:sz w:val="22"/>
          <w:szCs w:val="22"/>
        </w:rPr>
        <w:t xml:space="preserve"> Организаторов</w:t>
      </w:r>
      <w:r w:rsidR="000131EA" w:rsidRPr="000131EA">
        <w:rPr>
          <w:sz w:val="22"/>
          <w:szCs w:val="22"/>
        </w:rPr>
        <w:t xml:space="preserve">, доступные для покупки в </w:t>
      </w:r>
      <w:proofErr w:type="spellStart"/>
      <w:r w:rsidR="000131EA" w:rsidRPr="000131EA">
        <w:rPr>
          <w:sz w:val="22"/>
          <w:szCs w:val="22"/>
        </w:rPr>
        <w:t>онлайне</w:t>
      </w:r>
      <w:proofErr w:type="spellEnd"/>
      <w:r w:rsidR="00EB5C28">
        <w:rPr>
          <w:sz w:val="22"/>
          <w:szCs w:val="22"/>
        </w:rPr>
        <w:t xml:space="preserve">, </w:t>
      </w:r>
      <w:r w:rsidR="00EB5C28" w:rsidRPr="005530F7">
        <w:rPr>
          <w:sz w:val="22"/>
          <w:szCs w:val="22"/>
        </w:rPr>
        <w:t>согласно Таблице 1</w:t>
      </w:r>
      <w:r w:rsidR="00EB5C28">
        <w:rPr>
          <w:sz w:val="22"/>
          <w:szCs w:val="22"/>
        </w:rPr>
        <w:t>.</w:t>
      </w:r>
      <w:r w:rsidR="006B6B74">
        <w:rPr>
          <w:sz w:val="22"/>
          <w:szCs w:val="22"/>
        </w:rPr>
        <w:t xml:space="preserve"> </w:t>
      </w:r>
      <w:r w:rsidR="00FD5474">
        <w:rPr>
          <w:sz w:val="22"/>
          <w:szCs w:val="22"/>
        </w:rPr>
        <w:t>Скидка предоставляется при Онлайн</w:t>
      </w:r>
      <w:r w:rsidR="00FD5474" w:rsidRPr="0093751F">
        <w:rPr>
          <w:b/>
          <w:sz w:val="22"/>
          <w:szCs w:val="22"/>
        </w:rPr>
        <w:t>-</w:t>
      </w:r>
      <w:r w:rsidR="00FD5474">
        <w:rPr>
          <w:sz w:val="22"/>
          <w:szCs w:val="22"/>
        </w:rPr>
        <w:t xml:space="preserve">покупке после применения </w:t>
      </w:r>
      <w:proofErr w:type="spellStart"/>
      <w:r w:rsidR="00FD5474">
        <w:rPr>
          <w:sz w:val="22"/>
          <w:szCs w:val="22"/>
        </w:rPr>
        <w:t>промоко</w:t>
      </w:r>
      <w:r w:rsidR="00D400B4">
        <w:rPr>
          <w:sz w:val="22"/>
          <w:szCs w:val="22"/>
        </w:rPr>
        <w:t>да</w:t>
      </w:r>
      <w:proofErr w:type="spellEnd"/>
      <w:r w:rsidR="00D400B4">
        <w:rPr>
          <w:sz w:val="22"/>
          <w:szCs w:val="22"/>
        </w:rPr>
        <w:t>, полученного от Организаторов</w:t>
      </w:r>
      <w:r w:rsidR="00FD5474">
        <w:rPr>
          <w:sz w:val="22"/>
          <w:szCs w:val="22"/>
        </w:rPr>
        <w:t>.</w:t>
      </w:r>
    </w:p>
    <w:p w14:paraId="294D93DA" w14:textId="1F5BB0FB" w:rsidR="001C75E7" w:rsidRDefault="001C75E7" w:rsidP="00FF201F">
      <w:pPr>
        <w:pStyle w:val="a4"/>
        <w:suppressAutoHyphens/>
        <w:spacing w:line="276" w:lineRule="auto"/>
        <w:ind w:left="4330"/>
        <w:jc w:val="right"/>
        <w:rPr>
          <w:sz w:val="22"/>
          <w:szCs w:val="22"/>
        </w:rPr>
      </w:pPr>
      <w:r w:rsidRPr="00FF201F">
        <w:rPr>
          <w:sz w:val="22"/>
          <w:szCs w:val="22"/>
        </w:rPr>
        <w:t xml:space="preserve">                                                             </w:t>
      </w:r>
      <w:r w:rsidRPr="001C75E7">
        <w:rPr>
          <w:sz w:val="22"/>
          <w:szCs w:val="22"/>
        </w:rPr>
        <w:t>Таблица 1</w:t>
      </w:r>
    </w:p>
    <w:tbl>
      <w:tblPr>
        <w:tblStyle w:val="af3"/>
        <w:tblW w:w="9351" w:type="dxa"/>
        <w:jc w:val="center"/>
        <w:tblLook w:val="04A0" w:firstRow="1" w:lastRow="0" w:firstColumn="1" w:lastColumn="0" w:noHBand="0" w:noVBand="1"/>
      </w:tblPr>
      <w:tblGrid>
        <w:gridCol w:w="531"/>
        <w:gridCol w:w="2299"/>
        <w:gridCol w:w="4253"/>
        <w:gridCol w:w="2268"/>
      </w:tblGrid>
      <w:tr w:rsidR="0095342A" w:rsidRPr="00CE74BE" w14:paraId="36E4B6C7" w14:textId="77777777" w:rsidTr="00D52245">
        <w:trPr>
          <w:tblHeader/>
          <w:jc w:val="center"/>
        </w:trPr>
        <w:tc>
          <w:tcPr>
            <w:tcW w:w="531" w:type="dxa"/>
            <w:vAlign w:val="center"/>
          </w:tcPr>
          <w:p w14:paraId="6F877FF2" w14:textId="77777777" w:rsidR="0095342A" w:rsidRPr="00CE74BE" w:rsidRDefault="0095342A" w:rsidP="00C11D16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CE74BE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299" w:type="dxa"/>
            <w:vAlign w:val="center"/>
          </w:tcPr>
          <w:p w14:paraId="273D5B56" w14:textId="4F5378A3" w:rsidR="0095342A" w:rsidRPr="00CE74BE" w:rsidRDefault="0095342A" w:rsidP="0095342A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Продукт</w:t>
            </w:r>
          </w:p>
        </w:tc>
        <w:tc>
          <w:tcPr>
            <w:tcW w:w="4253" w:type="dxa"/>
            <w:vAlign w:val="center"/>
          </w:tcPr>
          <w:p w14:paraId="3DC7FFB7" w14:textId="5A3720D2" w:rsidR="0095342A" w:rsidRDefault="0095342A" w:rsidP="0095342A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Тарифные планы</w:t>
            </w:r>
          </w:p>
        </w:tc>
        <w:tc>
          <w:tcPr>
            <w:tcW w:w="2268" w:type="dxa"/>
            <w:vAlign w:val="center"/>
          </w:tcPr>
          <w:p w14:paraId="403E7393" w14:textId="05DCE9DA" w:rsidR="0095342A" w:rsidRPr="00CE74BE" w:rsidRDefault="0095342A" w:rsidP="0095342A">
            <w:pPr>
              <w:spacing w:line="276" w:lineRule="auto"/>
              <w:ind w:left="321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Максимальная скидка по акции</w:t>
            </w:r>
          </w:p>
        </w:tc>
      </w:tr>
      <w:tr w:rsidR="0095342A" w:rsidRPr="00CE74BE" w14:paraId="2CD56DF4" w14:textId="77777777" w:rsidTr="00D52245">
        <w:trPr>
          <w:jc w:val="center"/>
        </w:trPr>
        <w:tc>
          <w:tcPr>
            <w:tcW w:w="531" w:type="dxa"/>
            <w:vAlign w:val="center"/>
          </w:tcPr>
          <w:p w14:paraId="7F44CB1A" w14:textId="77777777" w:rsidR="0095342A" w:rsidRPr="00CE74BE" w:rsidRDefault="0095342A" w:rsidP="00C11D1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CE74BE">
              <w:rPr>
                <w:sz w:val="22"/>
                <w:szCs w:val="22"/>
              </w:rPr>
              <w:t>1</w:t>
            </w:r>
          </w:p>
        </w:tc>
        <w:tc>
          <w:tcPr>
            <w:tcW w:w="2299" w:type="dxa"/>
            <w:vAlign w:val="center"/>
          </w:tcPr>
          <w:p w14:paraId="0D30AA58" w14:textId="77777777" w:rsidR="0095342A" w:rsidRPr="00CE74BE" w:rsidRDefault="0095342A" w:rsidP="00C11D16">
            <w:pPr>
              <w:spacing w:line="276" w:lineRule="auto"/>
              <w:contextualSpacing/>
              <w:rPr>
                <w:sz w:val="22"/>
                <w:szCs w:val="22"/>
              </w:rPr>
            </w:pPr>
            <w:proofErr w:type="spellStart"/>
            <w:r w:rsidRPr="00CE74BE">
              <w:rPr>
                <w:sz w:val="22"/>
                <w:szCs w:val="22"/>
              </w:rPr>
              <w:t>Конутр.Диадок</w:t>
            </w:r>
            <w:proofErr w:type="spellEnd"/>
          </w:p>
        </w:tc>
        <w:tc>
          <w:tcPr>
            <w:tcW w:w="4253" w:type="dxa"/>
          </w:tcPr>
          <w:p w14:paraId="5B3839AE" w14:textId="16AAA810" w:rsidR="0095342A" w:rsidRPr="0095342A" w:rsidRDefault="0095342A" w:rsidP="0095342A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Все тарифные планы, доступные для Онлайн-покупки</w:t>
            </w:r>
          </w:p>
        </w:tc>
        <w:tc>
          <w:tcPr>
            <w:tcW w:w="2268" w:type="dxa"/>
            <w:vAlign w:val="center"/>
          </w:tcPr>
          <w:p w14:paraId="100BB96E" w14:textId="3CA9DAB6" w:rsidR="0095342A" w:rsidRPr="00CE74BE" w:rsidRDefault="0095342A" w:rsidP="00C11D1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</w:rPr>
              <w:t>%</w:t>
            </w:r>
          </w:p>
        </w:tc>
      </w:tr>
      <w:tr w:rsidR="0095342A" w:rsidRPr="00CE74BE" w14:paraId="4AA37834" w14:textId="77777777" w:rsidTr="00D52245">
        <w:trPr>
          <w:jc w:val="center"/>
        </w:trPr>
        <w:tc>
          <w:tcPr>
            <w:tcW w:w="531" w:type="dxa"/>
            <w:vAlign w:val="center"/>
          </w:tcPr>
          <w:p w14:paraId="10B6A0A7" w14:textId="402D8772" w:rsidR="0095342A" w:rsidRPr="00040C24" w:rsidRDefault="00040C24" w:rsidP="00C11D16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99" w:type="dxa"/>
            <w:vAlign w:val="center"/>
          </w:tcPr>
          <w:p w14:paraId="493DEC93" w14:textId="07D1DFCA" w:rsidR="0095342A" w:rsidRDefault="0095342A" w:rsidP="00C11D16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Контур.Сайн</w:t>
            </w:r>
            <w:proofErr w:type="spellEnd"/>
          </w:p>
        </w:tc>
        <w:tc>
          <w:tcPr>
            <w:tcW w:w="4253" w:type="dxa"/>
          </w:tcPr>
          <w:p w14:paraId="67A9AF4C" w14:textId="1E894D7C" w:rsidR="0095342A" w:rsidRDefault="0095342A" w:rsidP="0095342A">
            <w:pPr>
              <w:spacing w:line="276" w:lineRule="auto"/>
              <w:contextualSpacing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Все тарифные планы, доступные для Онлайн-покупки</w:t>
            </w:r>
          </w:p>
        </w:tc>
        <w:tc>
          <w:tcPr>
            <w:tcW w:w="2268" w:type="dxa"/>
            <w:vAlign w:val="center"/>
          </w:tcPr>
          <w:p w14:paraId="73B6E606" w14:textId="5849C74C" w:rsidR="0095342A" w:rsidRPr="0095342A" w:rsidRDefault="0095342A" w:rsidP="00C11D16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</w:rPr>
              <w:t>%</w:t>
            </w:r>
          </w:p>
        </w:tc>
      </w:tr>
      <w:tr w:rsidR="0095342A" w:rsidRPr="00CE74BE" w14:paraId="63EDC6DC" w14:textId="77777777" w:rsidTr="00D52245">
        <w:trPr>
          <w:jc w:val="center"/>
        </w:trPr>
        <w:tc>
          <w:tcPr>
            <w:tcW w:w="531" w:type="dxa"/>
            <w:vAlign w:val="center"/>
          </w:tcPr>
          <w:p w14:paraId="35507F04" w14:textId="2DB1E92C" w:rsidR="0095342A" w:rsidRPr="00040C24" w:rsidRDefault="00040C24" w:rsidP="00C11D16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299" w:type="dxa"/>
            <w:vAlign w:val="center"/>
          </w:tcPr>
          <w:p w14:paraId="6C25801C" w14:textId="370332E9" w:rsidR="0095342A" w:rsidRDefault="0095342A" w:rsidP="00C11D16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  <w:r w:rsidRPr="005A392A">
              <w:rPr>
                <w:sz w:val="22"/>
                <w:szCs w:val="22"/>
              </w:rPr>
              <w:t>Услуги Удостоверяющего центра</w:t>
            </w:r>
            <w:r w:rsidR="00381241">
              <w:rPr>
                <w:sz w:val="22"/>
                <w:szCs w:val="22"/>
              </w:rPr>
              <w:t xml:space="preserve"> (КЭП для ЕГАИС, КЭП для ИС)</w:t>
            </w:r>
          </w:p>
        </w:tc>
        <w:tc>
          <w:tcPr>
            <w:tcW w:w="4253" w:type="dxa"/>
          </w:tcPr>
          <w:p w14:paraId="75B0B332" w14:textId="5B88D508" w:rsidR="0095342A" w:rsidRDefault="0095342A" w:rsidP="0095342A">
            <w:pPr>
              <w:spacing w:line="276" w:lineRule="auto"/>
              <w:contextualSpacing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Все тарифные планы, доступные для Онлайн-покупки</w:t>
            </w:r>
          </w:p>
        </w:tc>
        <w:tc>
          <w:tcPr>
            <w:tcW w:w="2268" w:type="dxa"/>
            <w:vAlign w:val="center"/>
          </w:tcPr>
          <w:p w14:paraId="16D77D47" w14:textId="7C23E2C3" w:rsidR="0095342A" w:rsidRPr="0095342A" w:rsidRDefault="0095342A" w:rsidP="00C11D16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</w:rPr>
              <w:t>%</w:t>
            </w:r>
          </w:p>
        </w:tc>
      </w:tr>
      <w:tr w:rsidR="00040C24" w:rsidRPr="00CE74BE" w14:paraId="0AF32D45" w14:textId="77777777" w:rsidTr="00D52245">
        <w:trPr>
          <w:jc w:val="center"/>
        </w:trPr>
        <w:tc>
          <w:tcPr>
            <w:tcW w:w="531" w:type="dxa"/>
            <w:vAlign w:val="center"/>
          </w:tcPr>
          <w:p w14:paraId="25808728" w14:textId="1D4AFEC6" w:rsidR="00040C24" w:rsidRPr="00040C24" w:rsidRDefault="00040C24" w:rsidP="00040C24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99" w:type="dxa"/>
            <w:vAlign w:val="center"/>
          </w:tcPr>
          <w:p w14:paraId="4ECDC327" w14:textId="1CB56E39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Контур.ОФД</w:t>
            </w:r>
            <w:proofErr w:type="spellEnd"/>
          </w:p>
        </w:tc>
        <w:tc>
          <w:tcPr>
            <w:tcW w:w="4253" w:type="dxa"/>
          </w:tcPr>
          <w:p w14:paraId="46C47CCB" w14:textId="4B6714A2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Все тарифные планы, доступные для Онлайн-покупки</w:t>
            </w:r>
          </w:p>
        </w:tc>
        <w:tc>
          <w:tcPr>
            <w:tcW w:w="2268" w:type="dxa"/>
            <w:vAlign w:val="center"/>
          </w:tcPr>
          <w:p w14:paraId="7AF4587A" w14:textId="5514B6D3" w:rsidR="00040C24" w:rsidRPr="0095342A" w:rsidRDefault="00040C24" w:rsidP="00040C24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5A392A">
              <w:rPr>
                <w:sz w:val="22"/>
                <w:szCs w:val="22"/>
              </w:rPr>
              <w:t>%</w:t>
            </w:r>
          </w:p>
        </w:tc>
      </w:tr>
      <w:tr w:rsidR="00040C24" w:rsidRPr="00CE74BE" w14:paraId="639D9CD7" w14:textId="77777777" w:rsidTr="00D52245">
        <w:trPr>
          <w:jc w:val="center"/>
        </w:trPr>
        <w:tc>
          <w:tcPr>
            <w:tcW w:w="531" w:type="dxa"/>
            <w:vAlign w:val="center"/>
          </w:tcPr>
          <w:p w14:paraId="2E1C67BD" w14:textId="611CB7D6" w:rsidR="00040C24" w:rsidRPr="00040C24" w:rsidRDefault="00040C24" w:rsidP="00040C24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299" w:type="dxa"/>
            <w:vAlign w:val="center"/>
          </w:tcPr>
          <w:p w14:paraId="12C495EE" w14:textId="775245B7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Контур.Маркет</w:t>
            </w:r>
            <w:proofErr w:type="spellEnd"/>
          </w:p>
        </w:tc>
        <w:tc>
          <w:tcPr>
            <w:tcW w:w="4253" w:type="dxa"/>
          </w:tcPr>
          <w:p w14:paraId="1AB87DE4" w14:textId="3F9555AC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Все тарифные планы, доступные для Онлайн-покупки</w:t>
            </w:r>
          </w:p>
        </w:tc>
        <w:tc>
          <w:tcPr>
            <w:tcW w:w="2268" w:type="dxa"/>
            <w:vAlign w:val="center"/>
          </w:tcPr>
          <w:p w14:paraId="32C250AC" w14:textId="16B6955F" w:rsidR="00040C24" w:rsidRPr="0095342A" w:rsidRDefault="00040C24" w:rsidP="00040C24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5A392A">
              <w:rPr>
                <w:sz w:val="22"/>
                <w:szCs w:val="22"/>
              </w:rPr>
              <w:t>%</w:t>
            </w:r>
          </w:p>
        </w:tc>
      </w:tr>
      <w:tr w:rsidR="00040C24" w:rsidRPr="00CE74BE" w14:paraId="358ECF62" w14:textId="77777777" w:rsidTr="00D52245">
        <w:trPr>
          <w:jc w:val="center"/>
        </w:trPr>
        <w:tc>
          <w:tcPr>
            <w:tcW w:w="531" w:type="dxa"/>
            <w:vAlign w:val="center"/>
          </w:tcPr>
          <w:p w14:paraId="10D8C09B" w14:textId="25C578A4" w:rsidR="00040C24" w:rsidRPr="00040C24" w:rsidRDefault="00040C24" w:rsidP="00040C24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299" w:type="dxa"/>
            <w:vAlign w:val="center"/>
          </w:tcPr>
          <w:p w14:paraId="6661A47E" w14:textId="2A49627C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Контур.Доверенность</w:t>
            </w:r>
            <w:proofErr w:type="spellEnd"/>
          </w:p>
        </w:tc>
        <w:tc>
          <w:tcPr>
            <w:tcW w:w="4253" w:type="dxa"/>
          </w:tcPr>
          <w:p w14:paraId="4AF059BA" w14:textId="6DD04921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Все тарифные планы, доступные для Онлайн-покупки</w:t>
            </w:r>
          </w:p>
        </w:tc>
        <w:tc>
          <w:tcPr>
            <w:tcW w:w="2268" w:type="dxa"/>
            <w:vAlign w:val="center"/>
          </w:tcPr>
          <w:p w14:paraId="01AF1A41" w14:textId="758D1362" w:rsidR="00040C24" w:rsidRPr="0095342A" w:rsidRDefault="00040C24" w:rsidP="00040C24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5A392A">
              <w:rPr>
                <w:sz w:val="22"/>
                <w:szCs w:val="22"/>
              </w:rPr>
              <w:t>%</w:t>
            </w:r>
          </w:p>
        </w:tc>
      </w:tr>
      <w:tr w:rsidR="00040C24" w:rsidRPr="00CE74BE" w14:paraId="1A23FF39" w14:textId="77777777" w:rsidTr="00D52245">
        <w:trPr>
          <w:jc w:val="center"/>
        </w:trPr>
        <w:tc>
          <w:tcPr>
            <w:tcW w:w="531" w:type="dxa"/>
            <w:vAlign w:val="center"/>
          </w:tcPr>
          <w:p w14:paraId="5E372D33" w14:textId="02FF3559" w:rsidR="00040C24" w:rsidRPr="00040C24" w:rsidRDefault="00040C24" w:rsidP="00040C24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299" w:type="dxa"/>
            <w:vAlign w:val="center"/>
          </w:tcPr>
          <w:p w14:paraId="05CDD6EC" w14:textId="7D02C882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spellStart"/>
            <w:r w:rsidRPr="00CE74BE">
              <w:rPr>
                <w:sz w:val="22"/>
                <w:szCs w:val="22"/>
              </w:rPr>
              <w:t>Контур.Фокус</w:t>
            </w:r>
            <w:proofErr w:type="spellEnd"/>
          </w:p>
        </w:tc>
        <w:tc>
          <w:tcPr>
            <w:tcW w:w="4253" w:type="dxa"/>
          </w:tcPr>
          <w:p w14:paraId="5F869F8E" w14:textId="11FAEE0B" w:rsidR="00040C24" w:rsidRDefault="00040C24" w:rsidP="00040C24">
            <w:pPr>
              <w:suppressAutoHyphens/>
              <w:spacing w:line="276" w:lineRule="auto"/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– «Базовый» на 12 мес.;</w:t>
            </w:r>
          </w:p>
          <w:p w14:paraId="44BAC399" w14:textId="2AEF6BC0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– «Премиум» на 12 мес.</w:t>
            </w:r>
          </w:p>
        </w:tc>
        <w:tc>
          <w:tcPr>
            <w:tcW w:w="2268" w:type="dxa"/>
            <w:vAlign w:val="center"/>
          </w:tcPr>
          <w:p w14:paraId="4BEE9056" w14:textId="1A0DA67D" w:rsidR="00040C24" w:rsidRPr="0095342A" w:rsidRDefault="00040C24" w:rsidP="00040C24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7%</w:t>
            </w:r>
          </w:p>
        </w:tc>
      </w:tr>
      <w:tr w:rsidR="00040C24" w:rsidRPr="00CE74BE" w14:paraId="71BA039F" w14:textId="77777777" w:rsidTr="00D52245">
        <w:trPr>
          <w:jc w:val="center"/>
        </w:trPr>
        <w:tc>
          <w:tcPr>
            <w:tcW w:w="531" w:type="dxa"/>
            <w:vAlign w:val="center"/>
          </w:tcPr>
          <w:p w14:paraId="7202E839" w14:textId="11FEC4DD" w:rsidR="00040C24" w:rsidRPr="00CE74BE" w:rsidRDefault="00040C24" w:rsidP="00040C2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299" w:type="dxa"/>
            <w:vAlign w:val="center"/>
          </w:tcPr>
          <w:p w14:paraId="7493CD96" w14:textId="06B86A2B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Контур.Закупки</w:t>
            </w:r>
            <w:proofErr w:type="spellEnd"/>
          </w:p>
        </w:tc>
        <w:tc>
          <w:tcPr>
            <w:tcW w:w="4253" w:type="dxa"/>
          </w:tcPr>
          <w:p w14:paraId="6542EF7F" w14:textId="73C59C5C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Все тарифные планы, доступные для Онлайн-покупки</w:t>
            </w:r>
          </w:p>
        </w:tc>
        <w:tc>
          <w:tcPr>
            <w:tcW w:w="2268" w:type="dxa"/>
            <w:vAlign w:val="center"/>
          </w:tcPr>
          <w:p w14:paraId="53EACCA7" w14:textId="51502CB5" w:rsidR="00040C24" w:rsidRPr="0095342A" w:rsidRDefault="00040C24" w:rsidP="00040C24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5A392A">
              <w:rPr>
                <w:sz w:val="22"/>
                <w:szCs w:val="22"/>
              </w:rPr>
              <w:t>%</w:t>
            </w:r>
          </w:p>
        </w:tc>
      </w:tr>
      <w:tr w:rsidR="00040C24" w:rsidRPr="00CE74BE" w14:paraId="3EBAAA8D" w14:textId="77777777" w:rsidTr="00D52245">
        <w:trPr>
          <w:jc w:val="center"/>
        </w:trPr>
        <w:tc>
          <w:tcPr>
            <w:tcW w:w="531" w:type="dxa"/>
            <w:vAlign w:val="center"/>
          </w:tcPr>
          <w:p w14:paraId="2EA2F4FB" w14:textId="6EBA2030" w:rsidR="00040C24" w:rsidRPr="00CE74BE" w:rsidRDefault="00040C24" w:rsidP="00040C2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99" w:type="dxa"/>
            <w:vAlign w:val="center"/>
          </w:tcPr>
          <w:p w14:paraId="3C9D0645" w14:textId="7DA08050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Контур.Маркировка</w:t>
            </w:r>
            <w:proofErr w:type="spellEnd"/>
          </w:p>
        </w:tc>
        <w:tc>
          <w:tcPr>
            <w:tcW w:w="4253" w:type="dxa"/>
          </w:tcPr>
          <w:p w14:paraId="6F064AAC" w14:textId="2DDFC87D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Все тарифные планы, доступные для Онлайн-покупки</w:t>
            </w:r>
          </w:p>
        </w:tc>
        <w:tc>
          <w:tcPr>
            <w:tcW w:w="2268" w:type="dxa"/>
            <w:vAlign w:val="center"/>
          </w:tcPr>
          <w:p w14:paraId="5F6B9EDF" w14:textId="172BC7ED" w:rsidR="00040C24" w:rsidRPr="0095342A" w:rsidRDefault="00040C24" w:rsidP="00040C24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20%</w:t>
            </w:r>
          </w:p>
        </w:tc>
      </w:tr>
      <w:tr w:rsidR="00040C24" w:rsidRPr="00CE74BE" w14:paraId="6A642E85" w14:textId="77777777" w:rsidTr="00D52245">
        <w:trPr>
          <w:jc w:val="center"/>
        </w:trPr>
        <w:tc>
          <w:tcPr>
            <w:tcW w:w="531" w:type="dxa"/>
            <w:vAlign w:val="center"/>
          </w:tcPr>
          <w:p w14:paraId="1ED7DE30" w14:textId="0D0AD326" w:rsidR="00040C24" w:rsidRPr="00CE74BE" w:rsidRDefault="00040C24" w:rsidP="00040C2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99" w:type="dxa"/>
            <w:vAlign w:val="center"/>
          </w:tcPr>
          <w:p w14:paraId="5A739E48" w14:textId="6CB8CFE3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Контур.Отель</w:t>
            </w:r>
            <w:proofErr w:type="spellEnd"/>
          </w:p>
        </w:tc>
        <w:tc>
          <w:tcPr>
            <w:tcW w:w="4253" w:type="dxa"/>
          </w:tcPr>
          <w:p w14:paraId="208C1340" w14:textId="29442FF2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Все тарифные планы, доступные для Онлайн-покупки</w:t>
            </w:r>
          </w:p>
        </w:tc>
        <w:tc>
          <w:tcPr>
            <w:tcW w:w="2268" w:type="dxa"/>
            <w:vAlign w:val="center"/>
          </w:tcPr>
          <w:p w14:paraId="38CB4D60" w14:textId="19EF024B" w:rsidR="00040C24" w:rsidRPr="0095342A" w:rsidRDefault="00040C24" w:rsidP="00040C24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A392A">
              <w:rPr>
                <w:sz w:val="22"/>
                <w:szCs w:val="22"/>
              </w:rPr>
              <w:t>%</w:t>
            </w:r>
          </w:p>
        </w:tc>
      </w:tr>
      <w:tr w:rsidR="00040C24" w:rsidRPr="00CE74BE" w14:paraId="260D69AB" w14:textId="77777777" w:rsidTr="00D52245">
        <w:trPr>
          <w:jc w:val="center"/>
        </w:trPr>
        <w:tc>
          <w:tcPr>
            <w:tcW w:w="531" w:type="dxa"/>
            <w:vAlign w:val="center"/>
          </w:tcPr>
          <w:p w14:paraId="48705B85" w14:textId="56BCD8CA" w:rsidR="00040C24" w:rsidRPr="00CE74BE" w:rsidRDefault="00040C24" w:rsidP="00040C2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99" w:type="dxa"/>
            <w:vAlign w:val="center"/>
          </w:tcPr>
          <w:p w14:paraId="1973C939" w14:textId="090C180D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spellStart"/>
            <w:r w:rsidRPr="00CE74BE">
              <w:rPr>
                <w:sz w:val="22"/>
                <w:szCs w:val="22"/>
              </w:rPr>
              <w:t>Контур.Толк</w:t>
            </w:r>
            <w:proofErr w:type="spellEnd"/>
          </w:p>
        </w:tc>
        <w:tc>
          <w:tcPr>
            <w:tcW w:w="4253" w:type="dxa"/>
          </w:tcPr>
          <w:p w14:paraId="09FB4343" w14:textId="7642A8C8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Все тарифные планы, доступные для Онлайн-покупки</w:t>
            </w:r>
          </w:p>
        </w:tc>
        <w:tc>
          <w:tcPr>
            <w:tcW w:w="2268" w:type="dxa"/>
            <w:vAlign w:val="center"/>
          </w:tcPr>
          <w:p w14:paraId="0750139F" w14:textId="52B0E971" w:rsidR="00040C24" w:rsidRPr="0095342A" w:rsidRDefault="00040C24" w:rsidP="00040C24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</w:tr>
      <w:tr w:rsidR="00040C24" w:rsidRPr="00CE74BE" w14:paraId="70730C9D" w14:textId="77777777" w:rsidTr="00D52245">
        <w:trPr>
          <w:jc w:val="center"/>
        </w:trPr>
        <w:tc>
          <w:tcPr>
            <w:tcW w:w="531" w:type="dxa"/>
            <w:vAlign w:val="center"/>
          </w:tcPr>
          <w:p w14:paraId="253BC288" w14:textId="2E0F9D9D" w:rsidR="00040C24" w:rsidRPr="00CE74BE" w:rsidRDefault="00040C24" w:rsidP="00040C2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99" w:type="dxa"/>
            <w:vAlign w:val="center"/>
          </w:tcPr>
          <w:p w14:paraId="00A29EC5" w14:textId="7F245C3C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spellStart"/>
            <w:r w:rsidRPr="00AC062F">
              <w:rPr>
                <w:sz w:val="22"/>
                <w:szCs w:val="22"/>
              </w:rPr>
              <w:t>Контур.Поиск</w:t>
            </w:r>
            <w:proofErr w:type="spellEnd"/>
            <w:r w:rsidRPr="00AC062F">
              <w:rPr>
                <w:sz w:val="22"/>
                <w:szCs w:val="22"/>
              </w:rPr>
              <w:t xml:space="preserve"> клиентов</w:t>
            </w:r>
          </w:p>
        </w:tc>
        <w:tc>
          <w:tcPr>
            <w:tcW w:w="4253" w:type="dxa"/>
          </w:tcPr>
          <w:p w14:paraId="5166B047" w14:textId="77777777" w:rsidR="00040C24" w:rsidRDefault="00040C24" w:rsidP="00040C24">
            <w:pPr>
              <w:suppressAutoHyphens/>
              <w:spacing w:line="276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Тарифные планы сроком действия 12 месяцев:</w:t>
            </w:r>
          </w:p>
          <w:p w14:paraId="6B8572CD" w14:textId="77777777" w:rsidR="00040C24" w:rsidRDefault="00040C24" w:rsidP="00040C24">
            <w:pPr>
              <w:suppressAutoHyphens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«Базовый»; </w:t>
            </w:r>
          </w:p>
          <w:p w14:paraId="79920899" w14:textId="7C6A8A18" w:rsidR="00040C24" w:rsidRDefault="00040C24" w:rsidP="00040C24">
            <w:pPr>
              <w:suppressAutoHyphens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«Про»;</w:t>
            </w:r>
          </w:p>
          <w:p w14:paraId="79B1AA5A" w14:textId="036CDBA4" w:rsidR="00040C24" w:rsidRDefault="00040C24" w:rsidP="00040C24">
            <w:pPr>
              <w:spacing w:line="276" w:lineRule="auto"/>
              <w:contextualSpacing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«Ежемесячный пакет выгрузок», с </w:t>
            </w:r>
            <w:r w:rsidR="00602CEA">
              <w:rPr>
                <w:sz w:val="22"/>
                <w:szCs w:val="22"/>
              </w:rPr>
              <w:t>объемом свыше</w:t>
            </w:r>
            <w:r>
              <w:rPr>
                <w:sz w:val="22"/>
                <w:szCs w:val="22"/>
              </w:rPr>
              <w:t xml:space="preserve"> 1000 </w:t>
            </w:r>
            <w:r w:rsidR="00DF3460">
              <w:rPr>
                <w:sz w:val="22"/>
                <w:szCs w:val="22"/>
              </w:rPr>
              <w:t>компаний</w:t>
            </w:r>
            <w:r w:rsidR="00426004">
              <w:rPr>
                <w:sz w:val="22"/>
                <w:szCs w:val="22"/>
              </w:rPr>
              <w:t xml:space="preserve"> в месяц</w:t>
            </w:r>
          </w:p>
        </w:tc>
        <w:tc>
          <w:tcPr>
            <w:tcW w:w="2268" w:type="dxa"/>
            <w:vAlign w:val="center"/>
          </w:tcPr>
          <w:p w14:paraId="2FE14724" w14:textId="57A95F76" w:rsidR="00040C24" w:rsidRPr="0095342A" w:rsidRDefault="00507B66" w:rsidP="00040C24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</w:tr>
      <w:tr w:rsidR="002C49C5" w:rsidRPr="00CE74BE" w14:paraId="258065DC" w14:textId="77777777" w:rsidTr="00D52245">
        <w:trPr>
          <w:jc w:val="center"/>
        </w:trPr>
        <w:tc>
          <w:tcPr>
            <w:tcW w:w="531" w:type="dxa"/>
            <w:vMerge w:val="restart"/>
            <w:vAlign w:val="center"/>
          </w:tcPr>
          <w:p w14:paraId="108C4055" w14:textId="1EAB2776" w:rsidR="002C49C5" w:rsidRPr="009B136D" w:rsidRDefault="002C49C5" w:rsidP="00040C2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9B136D">
              <w:rPr>
                <w:sz w:val="22"/>
                <w:szCs w:val="22"/>
              </w:rPr>
              <w:t>3</w:t>
            </w:r>
          </w:p>
        </w:tc>
        <w:tc>
          <w:tcPr>
            <w:tcW w:w="2299" w:type="dxa"/>
            <w:vMerge w:val="restart"/>
            <w:vAlign w:val="center"/>
          </w:tcPr>
          <w:p w14:paraId="31A32F10" w14:textId="77777777" w:rsidR="002C49C5" w:rsidRDefault="002C49C5" w:rsidP="00040C24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Контур.Экстерн</w:t>
            </w:r>
            <w:proofErr w:type="spellEnd"/>
          </w:p>
          <w:p w14:paraId="6F8CC82E" w14:textId="680F5EF5" w:rsidR="002C49C5" w:rsidRDefault="002C49C5" w:rsidP="00040C24">
            <w:pPr>
              <w:spacing w:line="276" w:lineRule="auto"/>
              <w:contextualSpacing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D0A406F" w14:textId="44DA3DF6" w:rsidR="002C49C5" w:rsidRPr="002C49C5" w:rsidRDefault="002C49C5" w:rsidP="002C49C5">
            <w:pPr>
              <w:suppressAutoHyphens/>
              <w:spacing w:line="276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Тарифные планы</w:t>
            </w:r>
            <w:r>
              <w:rPr>
                <w:rFonts w:eastAsia="Times New Roman"/>
                <w:sz w:val="22"/>
                <w:szCs w:val="22"/>
              </w:rPr>
              <w:t xml:space="preserve"> сроком действия 12 и 24 месяца:</w:t>
            </w:r>
          </w:p>
          <w:p w14:paraId="1D6879EC" w14:textId="6887DA91" w:rsidR="002C49C5" w:rsidRDefault="002C49C5" w:rsidP="00B340F9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«Учетный без НДС» для ИП;</w:t>
            </w:r>
          </w:p>
          <w:p w14:paraId="22618449" w14:textId="69B93AA5" w:rsidR="00E526CA" w:rsidRDefault="002C49C5" w:rsidP="00D52245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«Учетный с НДС» для ИП, ЮЛ на УСН или ОСНО</w:t>
            </w:r>
            <w:r w:rsidR="00D52245" w:rsidRPr="00D52245">
              <w:rPr>
                <w:sz w:val="22"/>
                <w:szCs w:val="22"/>
              </w:rPr>
              <w:t>;</w:t>
            </w:r>
          </w:p>
          <w:p w14:paraId="334593E5" w14:textId="77777777" w:rsidR="002C49C5" w:rsidRDefault="00E526CA" w:rsidP="00D52245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52245">
              <w:rPr>
                <w:sz w:val="22"/>
                <w:szCs w:val="22"/>
              </w:rPr>
              <w:t>Сервис «Отчетность</w:t>
            </w:r>
            <w:r w:rsidRPr="00D52245">
              <w:rPr>
                <w:rFonts w:eastAsia="Times New Roman"/>
                <w:bCs/>
                <w:sz w:val="22"/>
                <w:szCs w:val="22"/>
              </w:rPr>
              <w:t xml:space="preserve"> в Росприроднадзор»</w:t>
            </w:r>
          </w:p>
          <w:p w14:paraId="45500A62" w14:textId="148D8EC5" w:rsidR="00053F11" w:rsidRDefault="00053F11" w:rsidP="00053F11">
            <w:pPr>
              <w:suppressAutoHyphens/>
              <w:spacing w:line="276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Тарифные модификаторы</w:t>
            </w:r>
            <w:r>
              <w:rPr>
                <w:rFonts w:eastAsia="Times New Roman"/>
                <w:sz w:val="22"/>
                <w:szCs w:val="22"/>
              </w:rPr>
              <w:t xml:space="preserve"> сроком действия 12 месяцев:</w:t>
            </w:r>
          </w:p>
          <w:p w14:paraId="54C4A42D" w14:textId="4FEF68E9" w:rsidR="00053F11" w:rsidRDefault="00053F11" w:rsidP="00053F11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«Сверка Стандарт 1250»;</w:t>
            </w:r>
          </w:p>
          <w:p w14:paraId="14C31A15" w14:textId="434A1618" w:rsidR="00053F11" w:rsidRDefault="00053F11" w:rsidP="00053F11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«Сверка Стандарт 2500»;</w:t>
            </w:r>
          </w:p>
          <w:p w14:paraId="51123F66" w14:textId="72B618F9" w:rsidR="00053F11" w:rsidRDefault="00053F11" w:rsidP="00053F11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«Сверка Стандарт 5000»;</w:t>
            </w:r>
          </w:p>
          <w:p w14:paraId="5ADEC5A8" w14:textId="5D26750B" w:rsidR="00053F11" w:rsidRDefault="00053F11" w:rsidP="00053F11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«Сверка Стандарт 10000»;</w:t>
            </w:r>
          </w:p>
          <w:p w14:paraId="6A28748A" w14:textId="3471DAC7" w:rsidR="00053F11" w:rsidRDefault="00053F11" w:rsidP="00053F11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«Сверка Стандарт 50000»;</w:t>
            </w:r>
          </w:p>
          <w:p w14:paraId="06E87B9C" w14:textId="0789366F" w:rsidR="00053F11" w:rsidRPr="00053F11" w:rsidRDefault="00053F11" w:rsidP="00053F11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«Сверка для УСН»</w:t>
            </w:r>
          </w:p>
        </w:tc>
        <w:tc>
          <w:tcPr>
            <w:tcW w:w="2268" w:type="dxa"/>
            <w:vAlign w:val="center"/>
          </w:tcPr>
          <w:p w14:paraId="1FDABC8E" w14:textId="6CA701A1" w:rsidR="002C49C5" w:rsidRDefault="002C49C5" w:rsidP="00040C24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</w:t>
            </w:r>
            <w:r>
              <w:rPr>
                <w:rFonts w:eastAsia="Times New Roman"/>
                <w:sz w:val="22"/>
                <w:szCs w:val="22"/>
              </w:rPr>
              <w:t>5%</w:t>
            </w:r>
          </w:p>
        </w:tc>
      </w:tr>
      <w:tr w:rsidR="002C49C5" w:rsidRPr="00CE74BE" w14:paraId="4636C3D4" w14:textId="77777777" w:rsidTr="00D52245">
        <w:trPr>
          <w:jc w:val="center"/>
        </w:trPr>
        <w:tc>
          <w:tcPr>
            <w:tcW w:w="531" w:type="dxa"/>
            <w:vMerge/>
            <w:vAlign w:val="center"/>
          </w:tcPr>
          <w:p w14:paraId="12E7FDF0" w14:textId="136CD268" w:rsidR="002C49C5" w:rsidRPr="00CE74BE" w:rsidRDefault="002C49C5" w:rsidP="00040C2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99" w:type="dxa"/>
            <w:vMerge/>
            <w:vAlign w:val="center"/>
          </w:tcPr>
          <w:p w14:paraId="6905A0EC" w14:textId="044A4E1C" w:rsidR="002C49C5" w:rsidRPr="002B62F2" w:rsidRDefault="002C49C5" w:rsidP="00040C2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0D6F316A" w14:textId="77777777" w:rsidR="002C49C5" w:rsidRPr="002C49C5" w:rsidRDefault="002C49C5" w:rsidP="002C49C5">
            <w:pPr>
              <w:suppressAutoHyphens/>
              <w:spacing w:line="276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Тарифные планы</w:t>
            </w:r>
            <w:r>
              <w:rPr>
                <w:rFonts w:eastAsia="Times New Roman"/>
                <w:sz w:val="22"/>
                <w:szCs w:val="22"/>
              </w:rPr>
              <w:t xml:space="preserve"> сроком действия 12 и 24 месяца:</w:t>
            </w:r>
          </w:p>
          <w:p w14:paraId="2F85B194" w14:textId="231B6EB3" w:rsidR="002C49C5" w:rsidRDefault="002C49C5" w:rsidP="002C49C5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«Оптимальный плюс без НДС» для ИП и ЮЛ на УСН;</w:t>
            </w:r>
          </w:p>
          <w:p w14:paraId="36FA5880" w14:textId="03A274A6" w:rsidR="002C49C5" w:rsidRDefault="002C49C5" w:rsidP="002C49C5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«Оптимальный плюс с НДС» для ИП и ЮЛ на УСН или ОСНО;</w:t>
            </w:r>
          </w:p>
          <w:p w14:paraId="5670D416" w14:textId="77777777" w:rsidR="002C49C5" w:rsidRDefault="002C49C5" w:rsidP="002C49C5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«Максимальный с НДС»;</w:t>
            </w:r>
          </w:p>
          <w:p w14:paraId="41853AC4" w14:textId="3E834150" w:rsidR="002C49C5" w:rsidRDefault="002C49C5" w:rsidP="002C49C5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«Учетный без НДС» для ЮЛ на УСН</w:t>
            </w:r>
            <w:r w:rsidRPr="002C49C5">
              <w:rPr>
                <w:sz w:val="22"/>
                <w:szCs w:val="22"/>
              </w:rPr>
              <w:t>;</w:t>
            </w:r>
          </w:p>
          <w:p w14:paraId="673BC2A9" w14:textId="185B6D41" w:rsidR="002C49C5" w:rsidRPr="002C49C5" w:rsidRDefault="002C49C5" w:rsidP="00040C24">
            <w:pPr>
              <w:numPr>
                <w:ilvl w:val="0"/>
                <w:numId w:val="18"/>
              </w:numPr>
              <w:suppressAutoHyphens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«ИП без сотрудников без НДС»</w:t>
            </w:r>
          </w:p>
        </w:tc>
        <w:tc>
          <w:tcPr>
            <w:tcW w:w="2268" w:type="dxa"/>
            <w:vAlign w:val="center"/>
          </w:tcPr>
          <w:p w14:paraId="6BC02ACC" w14:textId="26E7802D" w:rsidR="002C49C5" w:rsidRDefault="002C49C5" w:rsidP="00040C24">
            <w:pPr>
              <w:spacing w:line="276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</w:t>
            </w:r>
            <w:r>
              <w:rPr>
                <w:rFonts w:eastAsia="Times New Roman"/>
                <w:sz w:val="22"/>
                <w:szCs w:val="22"/>
              </w:rPr>
              <w:t>0%</w:t>
            </w:r>
          </w:p>
        </w:tc>
      </w:tr>
    </w:tbl>
    <w:p w14:paraId="3DF0ADA4" w14:textId="77777777" w:rsidR="00D47C78" w:rsidRPr="00D36B2A" w:rsidRDefault="00D47C78" w:rsidP="00182E12">
      <w:pPr>
        <w:spacing w:line="276" w:lineRule="auto"/>
        <w:contextualSpacing/>
        <w:jc w:val="both"/>
        <w:rPr>
          <w:rFonts w:eastAsia="Times New Roman"/>
          <w:bCs/>
          <w:sz w:val="22"/>
          <w:szCs w:val="22"/>
          <w:highlight w:val="yellow"/>
        </w:rPr>
      </w:pPr>
    </w:p>
    <w:p w14:paraId="4A221AB9" w14:textId="77777777" w:rsidR="00ED2D34" w:rsidRPr="00D36B2A" w:rsidRDefault="00ED2D34" w:rsidP="00ED2D34">
      <w:pPr>
        <w:pStyle w:val="a4"/>
        <w:numPr>
          <w:ilvl w:val="0"/>
          <w:numId w:val="2"/>
        </w:numPr>
        <w:spacing w:line="276" w:lineRule="auto"/>
        <w:ind w:left="0" w:firstLine="0"/>
        <w:jc w:val="center"/>
        <w:rPr>
          <w:b/>
          <w:color w:val="000000"/>
          <w:sz w:val="22"/>
          <w:szCs w:val="22"/>
        </w:rPr>
      </w:pPr>
      <w:r w:rsidRPr="00D36B2A">
        <w:rPr>
          <w:b/>
          <w:color w:val="000000"/>
          <w:sz w:val="22"/>
          <w:szCs w:val="22"/>
        </w:rPr>
        <w:t>Правила акции</w:t>
      </w:r>
    </w:p>
    <w:p w14:paraId="1967FC5B" w14:textId="74853ACD" w:rsidR="00ED2D34" w:rsidRPr="00100D31" w:rsidRDefault="00ED2D34" w:rsidP="00ED2D34">
      <w:pPr>
        <w:pStyle w:val="a4"/>
        <w:numPr>
          <w:ilvl w:val="1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r w:rsidRPr="00D36B2A">
        <w:rPr>
          <w:sz w:val="22"/>
          <w:szCs w:val="22"/>
        </w:rPr>
        <w:t xml:space="preserve">Наименование акции: </w:t>
      </w:r>
      <w:r w:rsidRPr="00100D31">
        <w:rPr>
          <w:sz w:val="22"/>
          <w:szCs w:val="22"/>
        </w:rPr>
        <w:t>«</w:t>
      </w:r>
      <w:proofErr w:type="spellStart"/>
      <w:r w:rsidR="000D1636" w:rsidRPr="000D1636">
        <w:rPr>
          <w:rFonts w:eastAsia="Times New Roman"/>
          <w:bCs/>
          <w:sz w:val="22"/>
          <w:szCs w:val="22"/>
        </w:rPr>
        <w:t>Промокоды</w:t>
      </w:r>
      <w:proofErr w:type="spellEnd"/>
      <w:r w:rsidR="000D1636" w:rsidRPr="000D1636">
        <w:rPr>
          <w:rFonts w:eastAsia="Times New Roman"/>
          <w:bCs/>
          <w:sz w:val="22"/>
          <w:szCs w:val="22"/>
        </w:rPr>
        <w:t xml:space="preserve"> для реферальных партнеров</w:t>
      </w:r>
      <w:r w:rsidRPr="00100D31">
        <w:rPr>
          <w:sz w:val="22"/>
          <w:szCs w:val="22"/>
        </w:rPr>
        <w:t>».</w:t>
      </w:r>
    </w:p>
    <w:p w14:paraId="4548FE08" w14:textId="77777777" w:rsidR="00ED2D34" w:rsidRPr="00D36B2A" w:rsidRDefault="00ED2D34" w:rsidP="00ED2D34">
      <w:pPr>
        <w:pStyle w:val="a4"/>
        <w:numPr>
          <w:ilvl w:val="1"/>
          <w:numId w:val="2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D36B2A">
        <w:rPr>
          <w:sz w:val="22"/>
          <w:szCs w:val="22"/>
        </w:rPr>
        <w:t>Способ проведения акции:</w:t>
      </w:r>
    </w:p>
    <w:p w14:paraId="1C4663FB" w14:textId="77777777" w:rsidR="00ED2D34" w:rsidRPr="00D36B2A" w:rsidRDefault="00ED2D34" w:rsidP="00ED2D34">
      <w:pPr>
        <w:pStyle w:val="a4"/>
        <w:spacing w:line="276" w:lineRule="auto"/>
        <w:ind w:left="0"/>
        <w:jc w:val="both"/>
        <w:rPr>
          <w:sz w:val="22"/>
          <w:szCs w:val="22"/>
        </w:rPr>
      </w:pPr>
      <w:r w:rsidRPr="00D36B2A">
        <w:rPr>
          <w:sz w:val="22"/>
          <w:szCs w:val="22"/>
        </w:rPr>
        <w:t>− негосударственная акция;</w:t>
      </w:r>
    </w:p>
    <w:p w14:paraId="53765D50" w14:textId="77777777" w:rsidR="00ED2D34" w:rsidRPr="00D36B2A" w:rsidRDefault="00ED2D34" w:rsidP="00ED2D34">
      <w:pPr>
        <w:pStyle w:val="a4"/>
        <w:spacing w:line="276" w:lineRule="auto"/>
        <w:ind w:left="0"/>
        <w:contextualSpacing/>
        <w:jc w:val="both"/>
        <w:rPr>
          <w:sz w:val="22"/>
          <w:szCs w:val="22"/>
        </w:rPr>
      </w:pPr>
      <w:r w:rsidRPr="00D36B2A">
        <w:rPr>
          <w:sz w:val="22"/>
          <w:szCs w:val="22"/>
        </w:rPr>
        <w:t>− участие в акции не связано с внесением дополнительной платы участниками.</w:t>
      </w:r>
    </w:p>
    <w:p w14:paraId="7EE6AAB0" w14:textId="77777777" w:rsidR="00ED2D34" w:rsidRPr="00D36B2A" w:rsidRDefault="00ED2D34" w:rsidP="00ED2D34">
      <w:pPr>
        <w:pStyle w:val="a4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sz w:val="22"/>
          <w:szCs w:val="22"/>
        </w:rPr>
      </w:pPr>
      <w:r w:rsidRPr="00D36B2A">
        <w:rPr>
          <w:sz w:val="22"/>
          <w:szCs w:val="22"/>
        </w:rPr>
        <w:t>Информация об Организаторах акции:</w:t>
      </w:r>
    </w:p>
    <w:p w14:paraId="722F1FF7" w14:textId="77777777" w:rsidR="00ED2D34" w:rsidRPr="00D36B2A" w:rsidRDefault="00ED2D34" w:rsidP="00ED2D34">
      <w:pPr>
        <w:suppressAutoHyphens/>
        <w:spacing w:line="276" w:lineRule="auto"/>
        <w:jc w:val="both"/>
        <w:rPr>
          <w:sz w:val="22"/>
          <w:szCs w:val="22"/>
        </w:rPr>
      </w:pPr>
      <w:r w:rsidRPr="00D36B2A">
        <w:rPr>
          <w:sz w:val="22"/>
          <w:szCs w:val="22"/>
        </w:rPr>
        <w:t>– Организатор 1:</w:t>
      </w:r>
    </w:p>
    <w:p w14:paraId="14EA34A7" w14:textId="77777777" w:rsidR="00ED2D34" w:rsidRPr="00D36B2A" w:rsidRDefault="00ED2D34" w:rsidP="00ED2D34">
      <w:pPr>
        <w:suppressAutoHyphens/>
        <w:spacing w:line="276" w:lineRule="auto"/>
        <w:jc w:val="both"/>
        <w:rPr>
          <w:sz w:val="22"/>
          <w:szCs w:val="22"/>
        </w:rPr>
      </w:pPr>
      <w:r w:rsidRPr="00D36B2A">
        <w:rPr>
          <w:sz w:val="22"/>
          <w:szCs w:val="22"/>
        </w:rPr>
        <w:t>Акционерное общество «Производственная фирма «СКБ Контур».</w:t>
      </w:r>
    </w:p>
    <w:p w14:paraId="77F2B020" w14:textId="77777777" w:rsidR="00ED2D34" w:rsidRPr="00D36B2A" w:rsidRDefault="00ED2D34" w:rsidP="00ED2D34">
      <w:pPr>
        <w:suppressAutoHyphens/>
        <w:spacing w:line="276" w:lineRule="auto"/>
        <w:jc w:val="both"/>
        <w:rPr>
          <w:sz w:val="22"/>
          <w:szCs w:val="22"/>
        </w:rPr>
      </w:pPr>
      <w:r w:rsidRPr="00D36B2A">
        <w:rPr>
          <w:sz w:val="22"/>
          <w:szCs w:val="22"/>
        </w:rPr>
        <w:t xml:space="preserve">АО «ПФ «СКБ Контур» </w:t>
      </w:r>
    </w:p>
    <w:p w14:paraId="345BA413" w14:textId="77777777" w:rsidR="00ED2D34" w:rsidRPr="00D36B2A" w:rsidRDefault="00ED2D34" w:rsidP="00ED2D34">
      <w:pPr>
        <w:suppressAutoHyphens/>
        <w:spacing w:line="276" w:lineRule="auto"/>
        <w:jc w:val="both"/>
        <w:rPr>
          <w:sz w:val="22"/>
          <w:szCs w:val="22"/>
        </w:rPr>
      </w:pPr>
      <w:r w:rsidRPr="00D36B2A">
        <w:rPr>
          <w:sz w:val="22"/>
          <w:szCs w:val="22"/>
        </w:rPr>
        <w:lastRenderedPageBreak/>
        <w:t>620144, Екатеринбург, ул. Народной Воли, д. 19А</w:t>
      </w:r>
    </w:p>
    <w:p w14:paraId="3AB24ED6" w14:textId="77777777" w:rsidR="00ED2D34" w:rsidRPr="00D36B2A" w:rsidRDefault="00ED2D34" w:rsidP="00ED2D34">
      <w:pPr>
        <w:suppressAutoHyphens/>
        <w:spacing w:line="276" w:lineRule="auto"/>
        <w:jc w:val="both"/>
        <w:rPr>
          <w:sz w:val="22"/>
          <w:szCs w:val="22"/>
        </w:rPr>
      </w:pPr>
      <w:r w:rsidRPr="00D36B2A">
        <w:rPr>
          <w:sz w:val="22"/>
          <w:szCs w:val="22"/>
        </w:rPr>
        <w:t xml:space="preserve">ИНН 6663003127; </w:t>
      </w:r>
    </w:p>
    <w:p w14:paraId="65872ABA" w14:textId="77777777" w:rsidR="00ED2D34" w:rsidRPr="00D36B2A" w:rsidRDefault="00ED2D34" w:rsidP="00ED2D34">
      <w:pPr>
        <w:suppressAutoHyphens/>
        <w:spacing w:line="276" w:lineRule="auto"/>
        <w:jc w:val="both"/>
        <w:rPr>
          <w:sz w:val="22"/>
          <w:szCs w:val="22"/>
        </w:rPr>
      </w:pPr>
      <w:r w:rsidRPr="00D36B2A">
        <w:rPr>
          <w:sz w:val="22"/>
          <w:szCs w:val="22"/>
        </w:rPr>
        <w:t>– Организатор 2:</w:t>
      </w:r>
    </w:p>
    <w:p w14:paraId="0D7F0A40" w14:textId="77777777" w:rsidR="00ED2D34" w:rsidRPr="00D36B2A" w:rsidRDefault="00ED2D34" w:rsidP="00ED2D34">
      <w:pPr>
        <w:suppressAutoHyphens/>
        <w:spacing w:line="276" w:lineRule="auto"/>
        <w:jc w:val="both"/>
        <w:rPr>
          <w:sz w:val="22"/>
          <w:szCs w:val="22"/>
        </w:rPr>
      </w:pPr>
      <w:r w:rsidRPr="00D36B2A">
        <w:rPr>
          <w:sz w:val="22"/>
          <w:szCs w:val="22"/>
        </w:rPr>
        <w:t>Общество с ограниченной ответственностью «</w:t>
      </w:r>
      <w:proofErr w:type="spellStart"/>
      <w:r w:rsidRPr="00D36B2A">
        <w:rPr>
          <w:sz w:val="22"/>
          <w:szCs w:val="22"/>
        </w:rPr>
        <w:t>Сертум</w:t>
      </w:r>
      <w:proofErr w:type="spellEnd"/>
      <w:r w:rsidRPr="00D36B2A">
        <w:rPr>
          <w:sz w:val="22"/>
          <w:szCs w:val="22"/>
        </w:rPr>
        <w:t>-Про»</w:t>
      </w:r>
    </w:p>
    <w:p w14:paraId="5DB8E335" w14:textId="77777777" w:rsidR="00ED2D34" w:rsidRPr="00D36B2A" w:rsidRDefault="00ED2D34" w:rsidP="00ED2D34">
      <w:pPr>
        <w:suppressAutoHyphens/>
        <w:spacing w:line="276" w:lineRule="auto"/>
        <w:jc w:val="both"/>
        <w:rPr>
          <w:sz w:val="22"/>
          <w:szCs w:val="22"/>
        </w:rPr>
      </w:pPr>
      <w:r w:rsidRPr="00D36B2A">
        <w:rPr>
          <w:sz w:val="22"/>
          <w:szCs w:val="22"/>
        </w:rPr>
        <w:t>ООО «</w:t>
      </w:r>
      <w:proofErr w:type="spellStart"/>
      <w:r w:rsidRPr="00D36B2A">
        <w:rPr>
          <w:sz w:val="22"/>
          <w:szCs w:val="22"/>
        </w:rPr>
        <w:t>Сертум</w:t>
      </w:r>
      <w:proofErr w:type="spellEnd"/>
      <w:r w:rsidRPr="00D36B2A">
        <w:rPr>
          <w:sz w:val="22"/>
          <w:szCs w:val="22"/>
        </w:rPr>
        <w:t>-Про»</w:t>
      </w:r>
    </w:p>
    <w:p w14:paraId="18F15DAB" w14:textId="77777777" w:rsidR="00ED2D34" w:rsidRPr="00D36B2A" w:rsidRDefault="00ED2D34" w:rsidP="00ED2D34">
      <w:pPr>
        <w:suppressAutoHyphens/>
        <w:spacing w:line="276" w:lineRule="auto"/>
        <w:jc w:val="both"/>
        <w:rPr>
          <w:sz w:val="22"/>
          <w:szCs w:val="22"/>
        </w:rPr>
      </w:pPr>
      <w:r w:rsidRPr="00D36B2A">
        <w:rPr>
          <w:sz w:val="22"/>
          <w:szCs w:val="22"/>
        </w:rPr>
        <w:t xml:space="preserve">620036, Екатеринбург, ул. </w:t>
      </w:r>
      <w:proofErr w:type="spellStart"/>
      <w:r w:rsidRPr="00D36B2A">
        <w:rPr>
          <w:sz w:val="22"/>
          <w:szCs w:val="22"/>
        </w:rPr>
        <w:t>Малопрудная</w:t>
      </w:r>
      <w:proofErr w:type="spellEnd"/>
      <w:r w:rsidRPr="00D36B2A">
        <w:rPr>
          <w:sz w:val="22"/>
          <w:szCs w:val="22"/>
        </w:rPr>
        <w:t xml:space="preserve"> 5, офис 715</w:t>
      </w:r>
    </w:p>
    <w:p w14:paraId="7EA334CC" w14:textId="77777777" w:rsidR="00ED2D34" w:rsidRPr="00D36B2A" w:rsidRDefault="00ED2D34" w:rsidP="00ED2D34">
      <w:pPr>
        <w:suppressAutoHyphens/>
        <w:spacing w:line="276" w:lineRule="auto"/>
        <w:jc w:val="both"/>
        <w:rPr>
          <w:sz w:val="22"/>
          <w:szCs w:val="22"/>
        </w:rPr>
      </w:pPr>
      <w:r w:rsidRPr="00D36B2A">
        <w:rPr>
          <w:sz w:val="22"/>
          <w:szCs w:val="22"/>
        </w:rPr>
        <w:t>ОГРН 1116673008539, ИНН 6673240328;</w:t>
      </w:r>
    </w:p>
    <w:p w14:paraId="4BF805A2" w14:textId="05D6F81A" w:rsidR="00632F05" w:rsidRDefault="00C11D16" w:rsidP="00ED2D34">
      <w:pPr>
        <w:suppressAutoHyphens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– Организатор 3</w:t>
      </w:r>
      <w:r w:rsidR="00632F05" w:rsidRPr="00D36B2A">
        <w:rPr>
          <w:sz w:val="22"/>
          <w:szCs w:val="22"/>
        </w:rPr>
        <w:t>:</w:t>
      </w:r>
    </w:p>
    <w:p w14:paraId="18FBDF86" w14:textId="77777777" w:rsidR="00632F05" w:rsidRPr="00632F05" w:rsidRDefault="00632F05" w:rsidP="00632F05">
      <w:pPr>
        <w:spacing w:line="276" w:lineRule="auto"/>
        <w:jc w:val="both"/>
        <w:rPr>
          <w:sz w:val="22"/>
          <w:szCs w:val="22"/>
        </w:rPr>
      </w:pPr>
      <w:r w:rsidRPr="00632F05">
        <w:rPr>
          <w:sz w:val="22"/>
          <w:szCs w:val="22"/>
        </w:rPr>
        <w:t>Общество с ограниченной ответственностью «Контур НТТ»</w:t>
      </w:r>
    </w:p>
    <w:p w14:paraId="11BAD918" w14:textId="77777777" w:rsidR="00632F05" w:rsidRPr="00632F05" w:rsidRDefault="00632F05" w:rsidP="00632F05">
      <w:pPr>
        <w:spacing w:line="276" w:lineRule="auto"/>
        <w:jc w:val="both"/>
        <w:rPr>
          <w:sz w:val="22"/>
          <w:szCs w:val="22"/>
        </w:rPr>
      </w:pPr>
      <w:r w:rsidRPr="00632F05">
        <w:rPr>
          <w:sz w:val="22"/>
          <w:szCs w:val="22"/>
        </w:rPr>
        <w:t xml:space="preserve">ООО «Контур НТТ» </w:t>
      </w:r>
    </w:p>
    <w:p w14:paraId="48273726" w14:textId="77777777" w:rsidR="00632F05" w:rsidRPr="00632F05" w:rsidRDefault="00632F05" w:rsidP="00632F05">
      <w:pPr>
        <w:spacing w:line="276" w:lineRule="auto"/>
        <w:jc w:val="both"/>
        <w:rPr>
          <w:sz w:val="22"/>
          <w:szCs w:val="22"/>
        </w:rPr>
      </w:pPr>
      <w:r w:rsidRPr="00632F05">
        <w:rPr>
          <w:sz w:val="22"/>
          <w:szCs w:val="22"/>
        </w:rPr>
        <w:t xml:space="preserve">620036, Екатеринбург, ул. </w:t>
      </w:r>
      <w:proofErr w:type="spellStart"/>
      <w:r w:rsidRPr="00632F05">
        <w:rPr>
          <w:sz w:val="22"/>
          <w:szCs w:val="22"/>
        </w:rPr>
        <w:t>Малопрудная</w:t>
      </w:r>
      <w:proofErr w:type="spellEnd"/>
      <w:r w:rsidRPr="00632F05">
        <w:rPr>
          <w:sz w:val="22"/>
          <w:szCs w:val="22"/>
        </w:rPr>
        <w:t>, д. 5</w:t>
      </w:r>
    </w:p>
    <w:p w14:paraId="1A2B407B" w14:textId="17C2D435" w:rsidR="00632F05" w:rsidRPr="00D36B2A" w:rsidRDefault="00632F05" w:rsidP="00DE6C2F">
      <w:pPr>
        <w:spacing w:line="276" w:lineRule="auto"/>
        <w:jc w:val="both"/>
        <w:rPr>
          <w:sz w:val="22"/>
          <w:szCs w:val="22"/>
        </w:rPr>
      </w:pPr>
      <w:r w:rsidRPr="00632F05">
        <w:rPr>
          <w:sz w:val="22"/>
          <w:szCs w:val="22"/>
        </w:rPr>
        <w:t>ОГРН 1176658013234, ИНН 6658497833.</w:t>
      </w:r>
    </w:p>
    <w:p w14:paraId="5E2FE66A" w14:textId="77777777" w:rsidR="00ED2D34" w:rsidRPr="00D36B2A" w:rsidRDefault="00ED2D34" w:rsidP="00ED2D34">
      <w:pPr>
        <w:pStyle w:val="a4"/>
        <w:numPr>
          <w:ilvl w:val="1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r w:rsidRPr="00D36B2A">
        <w:rPr>
          <w:sz w:val="22"/>
          <w:szCs w:val="22"/>
        </w:rPr>
        <w:t>Территория проведения акции – Российская Федерация.</w:t>
      </w:r>
    </w:p>
    <w:p w14:paraId="6EA767B7" w14:textId="627FE443" w:rsidR="00ED2D34" w:rsidRPr="003D5FF6" w:rsidRDefault="00ED2D34" w:rsidP="00ED2D34">
      <w:pPr>
        <w:pStyle w:val="a4"/>
        <w:numPr>
          <w:ilvl w:val="1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r w:rsidRPr="003D5FF6">
        <w:rPr>
          <w:sz w:val="22"/>
          <w:szCs w:val="22"/>
        </w:rPr>
        <w:t xml:space="preserve">Сроки проведения акции: с </w:t>
      </w:r>
      <w:r w:rsidR="00100D31">
        <w:rPr>
          <w:sz w:val="22"/>
          <w:szCs w:val="22"/>
        </w:rPr>
        <w:t>0</w:t>
      </w:r>
      <w:r w:rsidR="00CA1389">
        <w:rPr>
          <w:sz w:val="22"/>
          <w:szCs w:val="22"/>
        </w:rPr>
        <w:t>1</w:t>
      </w:r>
      <w:r w:rsidR="00BD1DBD" w:rsidRPr="003D5FF6">
        <w:rPr>
          <w:sz w:val="22"/>
          <w:szCs w:val="22"/>
        </w:rPr>
        <w:t xml:space="preserve"> </w:t>
      </w:r>
      <w:r w:rsidR="00CA1389">
        <w:rPr>
          <w:sz w:val="22"/>
          <w:szCs w:val="22"/>
        </w:rPr>
        <w:t>июля</w:t>
      </w:r>
      <w:r w:rsidR="00E8479B" w:rsidRPr="00E8479B">
        <w:rPr>
          <w:sz w:val="22"/>
          <w:szCs w:val="22"/>
        </w:rPr>
        <w:t xml:space="preserve"> 202</w:t>
      </w:r>
      <w:r w:rsidR="0052277F">
        <w:rPr>
          <w:sz w:val="22"/>
          <w:szCs w:val="22"/>
        </w:rPr>
        <w:t>6</w:t>
      </w:r>
      <w:r w:rsidR="00E8479B" w:rsidRPr="00E8479B">
        <w:rPr>
          <w:sz w:val="22"/>
          <w:szCs w:val="22"/>
        </w:rPr>
        <w:t xml:space="preserve"> </w:t>
      </w:r>
      <w:r w:rsidR="00E8479B">
        <w:rPr>
          <w:sz w:val="22"/>
          <w:szCs w:val="22"/>
        </w:rPr>
        <w:t>г.</w:t>
      </w:r>
      <w:r w:rsidR="00BD1DBD" w:rsidRPr="003D5FF6">
        <w:rPr>
          <w:sz w:val="22"/>
          <w:szCs w:val="22"/>
        </w:rPr>
        <w:t xml:space="preserve"> </w:t>
      </w:r>
      <w:r w:rsidRPr="003D5FF6">
        <w:rPr>
          <w:sz w:val="22"/>
          <w:szCs w:val="22"/>
        </w:rPr>
        <w:t xml:space="preserve">по </w:t>
      </w:r>
      <w:r w:rsidR="0052277F">
        <w:rPr>
          <w:sz w:val="22"/>
          <w:szCs w:val="22"/>
        </w:rPr>
        <w:t>3</w:t>
      </w:r>
      <w:r w:rsidR="00CA1389">
        <w:rPr>
          <w:sz w:val="22"/>
          <w:szCs w:val="22"/>
        </w:rPr>
        <w:t>1</w:t>
      </w:r>
      <w:r w:rsidR="00BD1DBD" w:rsidRPr="003D5FF6">
        <w:rPr>
          <w:sz w:val="22"/>
          <w:szCs w:val="22"/>
        </w:rPr>
        <w:t xml:space="preserve"> </w:t>
      </w:r>
      <w:r w:rsidR="00CA1389">
        <w:rPr>
          <w:sz w:val="22"/>
          <w:szCs w:val="22"/>
        </w:rPr>
        <w:t>декабря</w:t>
      </w:r>
      <w:r w:rsidR="00BD1DBD" w:rsidRPr="003D5FF6">
        <w:rPr>
          <w:sz w:val="22"/>
          <w:szCs w:val="22"/>
        </w:rPr>
        <w:t xml:space="preserve"> </w:t>
      </w:r>
      <w:r w:rsidR="00430875">
        <w:rPr>
          <w:sz w:val="22"/>
          <w:szCs w:val="22"/>
        </w:rPr>
        <w:t>202</w:t>
      </w:r>
      <w:r w:rsidR="0052277F">
        <w:rPr>
          <w:sz w:val="22"/>
          <w:szCs w:val="22"/>
        </w:rPr>
        <w:t xml:space="preserve">6 </w:t>
      </w:r>
      <w:r w:rsidRPr="003D5FF6">
        <w:rPr>
          <w:sz w:val="22"/>
          <w:szCs w:val="22"/>
        </w:rPr>
        <w:t>г.</w:t>
      </w:r>
    </w:p>
    <w:p w14:paraId="2742D74F" w14:textId="2E990ED6" w:rsidR="00ED2D34" w:rsidRPr="00D36B2A" w:rsidRDefault="00ED2D34" w:rsidP="00ED2D34">
      <w:pPr>
        <w:pStyle w:val="a4"/>
        <w:numPr>
          <w:ilvl w:val="1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r w:rsidRPr="00D36B2A">
        <w:rPr>
          <w:sz w:val="22"/>
          <w:szCs w:val="22"/>
        </w:rPr>
        <w:t xml:space="preserve">Организатор оставляет за собой право </w:t>
      </w:r>
      <w:r w:rsidR="00FE08F0">
        <w:rPr>
          <w:sz w:val="22"/>
          <w:szCs w:val="22"/>
        </w:rPr>
        <w:t>изменить</w:t>
      </w:r>
      <w:r w:rsidR="00FE08F0" w:rsidRPr="00D36B2A">
        <w:rPr>
          <w:sz w:val="22"/>
          <w:szCs w:val="22"/>
        </w:rPr>
        <w:t xml:space="preserve"> </w:t>
      </w:r>
      <w:r w:rsidRPr="00D36B2A">
        <w:rPr>
          <w:sz w:val="22"/>
          <w:szCs w:val="22"/>
        </w:rPr>
        <w:t>сроки проведения акции.</w:t>
      </w:r>
    </w:p>
    <w:p w14:paraId="4A4AC70B" w14:textId="77777777" w:rsidR="00ED2D34" w:rsidRPr="00D36B2A" w:rsidRDefault="00ED2D34" w:rsidP="00ED2D34">
      <w:pPr>
        <w:pStyle w:val="a4"/>
        <w:spacing w:line="276" w:lineRule="auto"/>
        <w:ind w:left="0"/>
        <w:contextualSpacing/>
        <w:jc w:val="both"/>
        <w:rPr>
          <w:sz w:val="22"/>
          <w:szCs w:val="22"/>
          <w:highlight w:val="yellow"/>
        </w:rPr>
      </w:pPr>
    </w:p>
    <w:p w14:paraId="31C2C691" w14:textId="77777777" w:rsidR="00ED2D34" w:rsidRPr="00D36B2A" w:rsidRDefault="00ED2D34" w:rsidP="00ED2D34">
      <w:pPr>
        <w:pStyle w:val="a6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center"/>
        <w:rPr>
          <w:b/>
          <w:color w:val="000000"/>
          <w:sz w:val="22"/>
          <w:szCs w:val="22"/>
        </w:rPr>
      </w:pPr>
      <w:r w:rsidRPr="00D36B2A">
        <w:rPr>
          <w:b/>
          <w:color w:val="000000"/>
          <w:sz w:val="22"/>
          <w:szCs w:val="22"/>
        </w:rPr>
        <w:t>Условия участия в акции</w:t>
      </w:r>
    </w:p>
    <w:p w14:paraId="18486CCA" w14:textId="594E0F2E" w:rsidR="00ED2D34" w:rsidRPr="00D36B2A" w:rsidRDefault="00ED2D34" w:rsidP="00ED2D34">
      <w:pPr>
        <w:pStyle w:val="a4"/>
        <w:numPr>
          <w:ilvl w:val="1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r w:rsidRPr="00D36B2A">
        <w:rPr>
          <w:sz w:val="22"/>
          <w:szCs w:val="22"/>
        </w:rPr>
        <w:t xml:space="preserve">Участником акции не могут быть </w:t>
      </w:r>
      <w:r w:rsidR="00CB4B15">
        <w:rPr>
          <w:sz w:val="22"/>
          <w:szCs w:val="22"/>
        </w:rPr>
        <w:t>аффилированные лица Организатор</w:t>
      </w:r>
      <w:r w:rsidR="00060358">
        <w:rPr>
          <w:sz w:val="22"/>
          <w:szCs w:val="22"/>
        </w:rPr>
        <w:t>ов</w:t>
      </w:r>
      <w:r w:rsidRPr="00D36B2A">
        <w:rPr>
          <w:sz w:val="22"/>
          <w:szCs w:val="22"/>
        </w:rPr>
        <w:t>, а также партнеры Организаторов, заключившие с ними агентские договоры.</w:t>
      </w:r>
    </w:p>
    <w:p w14:paraId="2AA63596" w14:textId="77777777" w:rsidR="00AF1092" w:rsidRDefault="00AF1092" w:rsidP="00AF1092">
      <w:pPr>
        <w:pStyle w:val="a4"/>
        <w:numPr>
          <w:ilvl w:val="1"/>
          <w:numId w:val="2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Участники</w:t>
      </w:r>
      <w:r w:rsidRPr="005530F7">
        <w:rPr>
          <w:sz w:val="22"/>
          <w:szCs w:val="22"/>
        </w:rPr>
        <w:t xml:space="preserve"> акции </w:t>
      </w:r>
      <w:r>
        <w:rPr>
          <w:sz w:val="22"/>
          <w:szCs w:val="22"/>
        </w:rPr>
        <w:t>вправе получить</w:t>
      </w:r>
      <w:r w:rsidRPr="005530F7">
        <w:rPr>
          <w:sz w:val="22"/>
          <w:szCs w:val="22"/>
        </w:rPr>
        <w:t xml:space="preserve"> скидк</w:t>
      </w:r>
      <w:r>
        <w:rPr>
          <w:sz w:val="22"/>
          <w:szCs w:val="22"/>
        </w:rPr>
        <w:t>и на Продукты Организаторов</w:t>
      </w:r>
      <w:r w:rsidRPr="000131EA">
        <w:rPr>
          <w:sz w:val="22"/>
          <w:szCs w:val="22"/>
        </w:rPr>
        <w:t xml:space="preserve">, доступные для покупки в </w:t>
      </w:r>
      <w:proofErr w:type="spellStart"/>
      <w:r w:rsidRPr="000131EA">
        <w:rPr>
          <w:sz w:val="22"/>
          <w:szCs w:val="22"/>
        </w:rPr>
        <w:t>онлайне</w:t>
      </w:r>
      <w:proofErr w:type="spellEnd"/>
      <w:r>
        <w:rPr>
          <w:sz w:val="22"/>
          <w:szCs w:val="22"/>
        </w:rPr>
        <w:t xml:space="preserve">, </w:t>
      </w:r>
      <w:r w:rsidRPr="005530F7">
        <w:rPr>
          <w:sz w:val="22"/>
          <w:szCs w:val="22"/>
        </w:rPr>
        <w:t>согласно Таблице 1</w:t>
      </w:r>
      <w:r>
        <w:rPr>
          <w:sz w:val="22"/>
          <w:szCs w:val="22"/>
        </w:rPr>
        <w:t>. Скидка предоставляется при Онлайн</w:t>
      </w:r>
      <w:r w:rsidRPr="00100D31">
        <w:rPr>
          <w:b/>
          <w:sz w:val="22"/>
          <w:szCs w:val="22"/>
        </w:rPr>
        <w:t>-</w:t>
      </w:r>
      <w:r>
        <w:rPr>
          <w:sz w:val="22"/>
          <w:szCs w:val="22"/>
        </w:rPr>
        <w:t xml:space="preserve">покупке после применения </w:t>
      </w:r>
      <w:proofErr w:type="spellStart"/>
      <w:r>
        <w:rPr>
          <w:sz w:val="22"/>
          <w:szCs w:val="22"/>
        </w:rPr>
        <w:t>промокода</w:t>
      </w:r>
      <w:proofErr w:type="spellEnd"/>
      <w:r>
        <w:rPr>
          <w:sz w:val="22"/>
          <w:szCs w:val="22"/>
        </w:rPr>
        <w:t>, полученного от Организаторов.</w:t>
      </w:r>
    </w:p>
    <w:p w14:paraId="1DBE3E48" w14:textId="20EB77CF" w:rsidR="00E35CF3" w:rsidRDefault="009D64FD" w:rsidP="00616FBF">
      <w:pPr>
        <w:pStyle w:val="paragraph"/>
        <w:numPr>
          <w:ilvl w:val="1"/>
          <w:numId w:val="2"/>
        </w:numPr>
        <w:suppressAutoHyphens/>
        <w:spacing w:line="276" w:lineRule="auto"/>
        <w:ind w:left="0" w:firstLine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Размер скидки по </w:t>
      </w:r>
      <w:proofErr w:type="spellStart"/>
      <w:r>
        <w:rPr>
          <w:sz w:val="22"/>
          <w:szCs w:val="22"/>
        </w:rPr>
        <w:t>промокоду</w:t>
      </w:r>
      <w:proofErr w:type="spellEnd"/>
      <w:r>
        <w:rPr>
          <w:sz w:val="22"/>
          <w:szCs w:val="22"/>
        </w:rPr>
        <w:t xml:space="preserve">, а также тарифные планы Продукта, на которые предоставляется скидка по </w:t>
      </w:r>
      <w:proofErr w:type="spellStart"/>
      <w:r>
        <w:rPr>
          <w:sz w:val="22"/>
          <w:szCs w:val="22"/>
        </w:rPr>
        <w:t>промокоду</w:t>
      </w:r>
      <w:proofErr w:type="spellEnd"/>
      <w:r>
        <w:rPr>
          <w:sz w:val="22"/>
          <w:szCs w:val="22"/>
        </w:rPr>
        <w:t xml:space="preserve">, сообщаются Участнику акции Организатором при передаче </w:t>
      </w:r>
      <w:proofErr w:type="spellStart"/>
      <w:r>
        <w:rPr>
          <w:sz w:val="22"/>
          <w:szCs w:val="22"/>
        </w:rPr>
        <w:t>промокода</w:t>
      </w:r>
      <w:proofErr w:type="spellEnd"/>
      <w:r>
        <w:rPr>
          <w:sz w:val="22"/>
          <w:szCs w:val="22"/>
        </w:rPr>
        <w:t>.</w:t>
      </w:r>
    </w:p>
    <w:p w14:paraId="52645127" w14:textId="1140AC54" w:rsidR="00E35CF3" w:rsidRDefault="00616FBF" w:rsidP="00616FBF">
      <w:pPr>
        <w:pStyle w:val="paragraph"/>
        <w:numPr>
          <w:ilvl w:val="1"/>
          <w:numId w:val="2"/>
        </w:numPr>
        <w:suppressAutoHyphens/>
        <w:spacing w:line="276" w:lineRule="auto"/>
        <w:ind w:left="0" w:firstLine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Срок действия каждого</w:t>
      </w:r>
      <w:r w:rsidRPr="00332C9A">
        <w:t xml:space="preserve"> </w:t>
      </w:r>
      <w:proofErr w:type="spellStart"/>
      <w:r w:rsidRPr="00332C9A">
        <w:rPr>
          <w:sz w:val="22"/>
          <w:szCs w:val="22"/>
        </w:rPr>
        <w:t>промокода</w:t>
      </w:r>
      <w:proofErr w:type="spellEnd"/>
      <w:r w:rsidRPr="00332C9A">
        <w:rPr>
          <w:sz w:val="22"/>
          <w:szCs w:val="22"/>
        </w:rPr>
        <w:t xml:space="preserve"> устанавливается Организатором индивидуально</w:t>
      </w:r>
      <w:r w:rsidR="00034C34">
        <w:rPr>
          <w:sz w:val="22"/>
          <w:szCs w:val="22"/>
        </w:rPr>
        <w:t>.</w:t>
      </w:r>
      <w:r w:rsidRPr="00332C9A">
        <w:rPr>
          <w:sz w:val="22"/>
          <w:szCs w:val="22"/>
        </w:rPr>
        <w:t xml:space="preserve"> Конкретный срок действия </w:t>
      </w:r>
      <w:proofErr w:type="spellStart"/>
      <w:r w:rsidRPr="00332C9A">
        <w:rPr>
          <w:sz w:val="22"/>
          <w:szCs w:val="22"/>
        </w:rPr>
        <w:t>промокода</w:t>
      </w:r>
      <w:proofErr w:type="spellEnd"/>
      <w:r w:rsidRPr="00332C9A">
        <w:rPr>
          <w:sz w:val="22"/>
          <w:szCs w:val="22"/>
        </w:rPr>
        <w:t xml:space="preserve"> сообщается Участнику акции Организатором при передаче </w:t>
      </w:r>
      <w:proofErr w:type="spellStart"/>
      <w:r w:rsidRPr="00332C9A">
        <w:rPr>
          <w:sz w:val="22"/>
          <w:szCs w:val="22"/>
        </w:rPr>
        <w:t>промокода</w:t>
      </w:r>
      <w:proofErr w:type="spellEnd"/>
      <w:r w:rsidRPr="00332C9A">
        <w:rPr>
          <w:sz w:val="22"/>
          <w:szCs w:val="22"/>
        </w:rPr>
        <w:t>.</w:t>
      </w:r>
    </w:p>
    <w:p w14:paraId="03054065" w14:textId="77777777" w:rsidR="00880F62" w:rsidRDefault="00880F62" w:rsidP="00880F62">
      <w:pPr>
        <w:pStyle w:val="paragraph"/>
        <w:numPr>
          <w:ilvl w:val="1"/>
          <w:numId w:val="2"/>
        </w:numPr>
        <w:suppressAutoHyphens/>
        <w:spacing w:line="276" w:lineRule="auto"/>
        <w:ind w:left="0" w:firstLine="0"/>
        <w:contextualSpacing/>
        <w:jc w:val="both"/>
        <w:rPr>
          <w:sz w:val="22"/>
          <w:szCs w:val="22"/>
        </w:rPr>
      </w:pPr>
      <w:r w:rsidRPr="00CD5F19">
        <w:rPr>
          <w:sz w:val="22"/>
          <w:szCs w:val="22"/>
        </w:rPr>
        <w:t xml:space="preserve">Действие </w:t>
      </w:r>
      <w:proofErr w:type="spellStart"/>
      <w:r w:rsidRPr="00CD5F19">
        <w:rPr>
          <w:sz w:val="22"/>
          <w:szCs w:val="22"/>
        </w:rPr>
        <w:t>промокода</w:t>
      </w:r>
      <w:proofErr w:type="spellEnd"/>
      <w:r w:rsidRPr="00CD5F19">
        <w:rPr>
          <w:sz w:val="22"/>
          <w:szCs w:val="22"/>
        </w:rPr>
        <w:t xml:space="preserve"> не распространяется на тарифные планы, которые, согласно действующей скидочной политике Организаторов, не подлежат снижению стоимости</w:t>
      </w:r>
      <w:r>
        <w:rPr>
          <w:sz w:val="22"/>
          <w:szCs w:val="22"/>
        </w:rPr>
        <w:t>, а также в иных случаях, предусмотренных действующей скидочной политикой Организаторов.</w:t>
      </w:r>
      <w:r w:rsidRPr="00CD5F19">
        <w:rPr>
          <w:sz w:val="22"/>
          <w:szCs w:val="22"/>
        </w:rPr>
        <w:t xml:space="preserve"> Данное правило применяется даже в тех случаях, когда в условиях </w:t>
      </w:r>
      <w:r>
        <w:rPr>
          <w:sz w:val="22"/>
          <w:szCs w:val="22"/>
        </w:rPr>
        <w:t>заявлено</w:t>
      </w:r>
      <w:r w:rsidRPr="00CD5F19">
        <w:rPr>
          <w:sz w:val="22"/>
          <w:szCs w:val="22"/>
        </w:rPr>
        <w:t xml:space="preserve">, что </w:t>
      </w:r>
      <w:proofErr w:type="spellStart"/>
      <w:r>
        <w:rPr>
          <w:sz w:val="22"/>
          <w:szCs w:val="22"/>
        </w:rPr>
        <w:t>промокод</w:t>
      </w:r>
      <w:proofErr w:type="spellEnd"/>
      <w:r>
        <w:rPr>
          <w:sz w:val="22"/>
          <w:szCs w:val="22"/>
        </w:rPr>
        <w:t xml:space="preserve"> </w:t>
      </w:r>
      <w:r w:rsidRPr="00CD5F19">
        <w:rPr>
          <w:sz w:val="22"/>
          <w:szCs w:val="22"/>
        </w:rPr>
        <w:t>распространяется на все тарифы, доступные для Онлайн-покупки.</w:t>
      </w:r>
    </w:p>
    <w:p w14:paraId="3CC3EC22" w14:textId="77777777" w:rsidR="00CD5F19" w:rsidRPr="00CD5F19" w:rsidRDefault="00CD5F19" w:rsidP="00CD5F19">
      <w:pPr>
        <w:pStyle w:val="a4"/>
        <w:spacing w:line="276" w:lineRule="auto"/>
        <w:ind w:left="0"/>
        <w:contextualSpacing/>
        <w:jc w:val="both"/>
        <w:rPr>
          <w:rFonts w:eastAsia="Times New Roman"/>
          <w:bCs/>
          <w:sz w:val="22"/>
          <w:szCs w:val="22"/>
        </w:rPr>
      </w:pPr>
    </w:p>
    <w:p w14:paraId="4E3BAE28" w14:textId="77777777" w:rsidR="00ED2D34" w:rsidRPr="00D36B2A" w:rsidRDefault="00ED2D34" w:rsidP="00ED2D34">
      <w:pPr>
        <w:pStyle w:val="a6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center"/>
        <w:rPr>
          <w:b/>
          <w:color w:val="000000"/>
          <w:sz w:val="22"/>
          <w:szCs w:val="22"/>
        </w:rPr>
      </w:pPr>
      <w:r w:rsidRPr="00D36B2A">
        <w:rPr>
          <w:b/>
          <w:color w:val="000000"/>
          <w:sz w:val="22"/>
          <w:szCs w:val="22"/>
        </w:rPr>
        <w:t>Права и обязанности Участников акции</w:t>
      </w:r>
    </w:p>
    <w:p w14:paraId="62950DFE" w14:textId="77777777" w:rsidR="00ED2D34" w:rsidRPr="00D36B2A" w:rsidRDefault="00ED2D34" w:rsidP="00ED2D34">
      <w:pPr>
        <w:pStyle w:val="a4"/>
        <w:numPr>
          <w:ilvl w:val="1"/>
          <w:numId w:val="3"/>
        </w:numPr>
        <w:spacing w:line="276" w:lineRule="auto"/>
        <w:ind w:left="0" w:firstLine="0"/>
        <w:contextualSpacing/>
        <w:jc w:val="both"/>
        <w:rPr>
          <w:sz w:val="22"/>
          <w:szCs w:val="22"/>
        </w:rPr>
      </w:pPr>
      <w:r w:rsidRPr="00D36B2A">
        <w:rPr>
          <w:sz w:val="22"/>
          <w:szCs w:val="22"/>
        </w:rPr>
        <w:t>Участники вправе:</w:t>
      </w:r>
    </w:p>
    <w:p w14:paraId="0B46C4D5" w14:textId="77777777" w:rsidR="00ED2D34" w:rsidRPr="00D36B2A" w:rsidRDefault="00ED2D34" w:rsidP="00ED2D34">
      <w:pPr>
        <w:pStyle w:val="a4"/>
        <w:numPr>
          <w:ilvl w:val="2"/>
          <w:numId w:val="4"/>
        </w:numPr>
        <w:spacing w:line="276" w:lineRule="auto"/>
        <w:ind w:left="0" w:firstLine="0"/>
        <w:contextualSpacing/>
        <w:jc w:val="both"/>
        <w:rPr>
          <w:rFonts w:eastAsia="Times New Roman"/>
          <w:bCs/>
          <w:sz w:val="22"/>
          <w:szCs w:val="22"/>
        </w:rPr>
      </w:pPr>
      <w:r w:rsidRPr="00D36B2A">
        <w:rPr>
          <w:rFonts w:eastAsia="Times New Roman"/>
          <w:bCs/>
          <w:sz w:val="22"/>
          <w:szCs w:val="22"/>
        </w:rPr>
        <w:t>знакомиться с Условиями акции;</w:t>
      </w:r>
    </w:p>
    <w:p w14:paraId="34F9E703" w14:textId="77777777" w:rsidR="00ED2D34" w:rsidRPr="00D36B2A" w:rsidRDefault="00ED2D34" w:rsidP="00ED2D34">
      <w:pPr>
        <w:pStyle w:val="a4"/>
        <w:numPr>
          <w:ilvl w:val="2"/>
          <w:numId w:val="4"/>
        </w:numPr>
        <w:spacing w:line="276" w:lineRule="auto"/>
        <w:ind w:left="0" w:firstLine="0"/>
        <w:contextualSpacing/>
        <w:jc w:val="both"/>
        <w:rPr>
          <w:rFonts w:eastAsia="Times New Roman"/>
          <w:bCs/>
          <w:sz w:val="22"/>
          <w:szCs w:val="22"/>
        </w:rPr>
      </w:pPr>
      <w:r w:rsidRPr="00D36B2A">
        <w:rPr>
          <w:rFonts w:eastAsia="Times New Roman"/>
          <w:bCs/>
          <w:sz w:val="22"/>
          <w:szCs w:val="22"/>
        </w:rPr>
        <w:t>принимать участие в акции в порядке, определенной настоящими Условиями.</w:t>
      </w:r>
    </w:p>
    <w:p w14:paraId="72202A70" w14:textId="77777777" w:rsidR="00ED2D34" w:rsidRPr="00D36B2A" w:rsidRDefault="00ED2D34" w:rsidP="00ED2D34">
      <w:pPr>
        <w:pStyle w:val="a4"/>
        <w:numPr>
          <w:ilvl w:val="1"/>
          <w:numId w:val="3"/>
        </w:numPr>
        <w:spacing w:line="276" w:lineRule="auto"/>
        <w:ind w:left="0" w:firstLine="0"/>
        <w:contextualSpacing/>
        <w:jc w:val="both"/>
        <w:rPr>
          <w:rFonts w:eastAsia="Times New Roman"/>
          <w:bCs/>
          <w:sz w:val="22"/>
          <w:szCs w:val="22"/>
        </w:rPr>
      </w:pPr>
      <w:r w:rsidRPr="00D36B2A">
        <w:rPr>
          <w:rFonts w:eastAsia="Times New Roman"/>
          <w:bCs/>
          <w:sz w:val="22"/>
          <w:szCs w:val="22"/>
        </w:rPr>
        <w:t xml:space="preserve">Участники обязуются: </w:t>
      </w:r>
    </w:p>
    <w:p w14:paraId="57090E69" w14:textId="77777777" w:rsidR="00ED2D34" w:rsidRPr="00D36B2A" w:rsidRDefault="00ED2D34" w:rsidP="00ED2D34">
      <w:pPr>
        <w:pStyle w:val="a4"/>
        <w:numPr>
          <w:ilvl w:val="2"/>
          <w:numId w:val="5"/>
        </w:numPr>
        <w:spacing w:line="276" w:lineRule="auto"/>
        <w:ind w:left="0" w:firstLine="0"/>
        <w:contextualSpacing/>
        <w:jc w:val="both"/>
        <w:rPr>
          <w:rFonts w:eastAsia="Times New Roman"/>
          <w:bCs/>
          <w:sz w:val="22"/>
          <w:szCs w:val="22"/>
        </w:rPr>
      </w:pPr>
      <w:r w:rsidRPr="00D36B2A">
        <w:rPr>
          <w:rFonts w:eastAsia="Times New Roman"/>
          <w:bCs/>
          <w:sz w:val="22"/>
          <w:szCs w:val="22"/>
        </w:rPr>
        <w:t>выполнять действия, изложенные в разделе 4 настоящих Условий;</w:t>
      </w:r>
    </w:p>
    <w:p w14:paraId="117AB893" w14:textId="77777777" w:rsidR="00ED2D34" w:rsidRPr="00D36B2A" w:rsidRDefault="00ED2D34" w:rsidP="00ED2D34">
      <w:pPr>
        <w:pStyle w:val="a4"/>
        <w:numPr>
          <w:ilvl w:val="2"/>
          <w:numId w:val="5"/>
        </w:numPr>
        <w:spacing w:line="276" w:lineRule="auto"/>
        <w:ind w:left="0" w:firstLine="0"/>
        <w:contextualSpacing/>
        <w:jc w:val="both"/>
        <w:rPr>
          <w:rFonts w:eastAsia="Times New Roman"/>
          <w:bCs/>
          <w:sz w:val="22"/>
          <w:szCs w:val="22"/>
        </w:rPr>
      </w:pPr>
      <w:r w:rsidRPr="00D36B2A">
        <w:rPr>
          <w:rFonts w:eastAsia="Times New Roman"/>
          <w:bCs/>
          <w:sz w:val="22"/>
          <w:szCs w:val="22"/>
        </w:rPr>
        <w:t>ознакомиться с правилами</w:t>
      </w:r>
      <w:r w:rsidRPr="00D36B2A">
        <w:rPr>
          <w:sz w:val="22"/>
          <w:szCs w:val="22"/>
        </w:rPr>
        <w:t xml:space="preserve"> акции</w:t>
      </w:r>
      <w:r w:rsidRPr="00D36B2A">
        <w:rPr>
          <w:rFonts w:eastAsia="Times New Roman"/>
          <w:bCs/>
          <w:sz w:val="22"/>
          <w:szCs w:val="22"/>
        </w:rPr>
        <w:t xml:space="preserve">; </w:t>
      </w:r>
    </w:p>
    <w:p w14:paraId="2C079E7E" w14:textId="77777777" w:rsidR="00ED2D34" w:rsidRPr="00D36B2A" w:rsidRDefault="00ED2D34" w:rsidP="00ED2D34">
      <w:pPr>
        <w:pStyle w:val="a4"/>
        <w:numPr>
          <w:ilvl w:val="2"/>
          <w:numId w:val="5"/>
        </w:numPr>
        <w:spacing w:line="276" w:lineRule="auto"/>
        <w:ind w:left="0" w:firstLine="0"/>
        <w:contextualSpacing/>
        <w:jc w:val="both"/>
        <w:rPr>
          <w:rFonts w:eastAsia="Times New Roman"/>
          <w:bCs/>
          <w:sz w:val="22"/>
          <w:szCs w:val="22"/>
        </w:rPr>
      </w:pPr>
      <w:r w:rsidRPr="00D36B2A">
        <w:rPr>
          <w:rFonts w:eastAsia="Times New Roman"/>
          <w:bCs/>
          <w:sz w:val="22"/>
          <w:szCs w:val="22"/>
        </w:rPr>
        <w:t>добросовестно пользоваться своими правами Участника акции в соответствии с настоящими Условиями и действующим законодательством Российской Федерации.</w:t>
      </w:r>
    </w:p>
    <w:p w14:paraId="3B581F5D" w14:textId="77777777" w:rsidR="00ED2D34" w:rsidRPr="00A1734D" w:rsidRDefault="00ED2D34" w:rsidP="00ED2D34">
      <w:pPr>
        <w:pStyle w:val="a4"/>
        <w:spacing w:line="276" w:lineRule="auto"/>
        <w:ind w:left="0"/>
        <w:contextualSpacing/>
        <w:jc w:val="both"/>
        <w:rPr>
          <w:rFonts w:eastAsia="Times New Roman"/>
          <w:bCs/>
          <w:sz w:val="22"/>
          <w:szCs w:val="22"/>
        </w:rPr>
      </w:pPr>
    </w:p>
    <w:p w14:paraId="3EB81996" w14:textId="77777777" w:rsidR="00ED2D34" w:rsidRPr="00D36B2A" w:rsidRDefault="00ED2D34" w:rsidP="00ED2D3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center"/>
        <w:rPr>
          <w:b/>
          <w:color w:val="000000"/>
          <w:sz w:val="22"/>
          <w:szCs w:val="22"/>
        </w:rPr>
      </w:pPr>
      <w:r w:rsidRPr="00D36B2A">
        <w:rPr>
          <w:b/>
          <w:color w:val="000000"/>
          <w:sz w:val="22"/>
          <w:szCs w:val="22"/>
        </w:rPr>
        <w:t>Дополнительные условия</w:t>
      </w:r>
    </w:p>
    <w:p w14:paraId="7A551338" w14:textId="77777777" w:rsidR="006A308B" w:rsidRPr="005530F7" w:rsidRDefault="006A308B" w:rsidP="006A308B">
      <w:pPr>
        <w:pStyle w:val="a4"/>
        <w:numPr>
          <w:ilvl w:val="1"/>
          <w:numId w:val="3"/>
        </w:numPr>
        <w:suppressAutoHyphens/>
        <w:spacing w:line="276" w:lineRule="auto"/>
        <w:ind w:left="0" w:firstLine="0"/>
        <w:contextualSpacing/>
        <w:jc w:val="both"/>
        <w:rPr>
          <w:rFonts w:eastAsia="Times New Roman"/>
          <w:sz w:val="22"/>
          <w:szCs w:val="22"/>
        </w:rPr>
      </w:pPr>
      <w:r w:rsidRPr="005530F7">
        <w:rPr>
          <w:rFonts w:eastAsia="Times New Roman"/>
          <w:sz w:val="22"/>
          <w:szCs w:val="22"/>
        </w:rPr>
        <w:t xml:space="preserve">Организаторы вправе приглашать Участников акции для участия в интервью, в том числе по радио и по телевидению, а равно в иных средствах массовой информации, либо приглашать для фотографирования, аудиозаписи и видеосъемки для изготовления материалов, связанных с проведением настоящей </w:t>
      </w:r>
      <w:r w:rsidRPr="005530F7">
        <w:rPr>
          <w:sz w:val="22"/>
          <w:szCs w:val="22"/>
        </w:rPr>
        <w:t>акции</w:t>
      </w:r>
      <w:r w:rsidRPr="005530F7">
        <w:rPr>
          <w:rFonts w:eastAsia="Times New Roman"/>
          <w:sz w:val="22"/>
          <w:szCs w:val="22"/>
        </w:rPr>
        <w:t xml:space="preserve">, размещать данные материалы без дополнительного согласования с </w:t>
      </w:r>
      <w:r w:rsidRPr="005530F7">
        <w:rPr>
          <w:rFonts w:eastAsia="Times New Roman"/>
          <w:sz w:val="22"/>
          <w:szCs w:val="22"/>
        </w:rPr>
        <w:lastRenderedPageBreak/>
        <w:t>Участником и уплаты какого-либо вознаграждения. Все исключительные права на такие публикации принадлежат Организаторам.</w:t>
      </w:r>
    </w:p>
    <w:p w14:paraId="4385EDD3" w14:textId="216A0AEC" w:rsidR="001F48D6" w:rsidRDefault="000B601D" w:rsidP="000632BF">
      <w:pPr>
        <w:pStyle w:val="a4"/>
        <w:numPr>
          <w:ilvl w:val="1"/>
          <w:numId w:val="3"/>
        </w:numPr>
        <w:spacing w:line="276" w:lineRule="auto"/>
        <w:ind w:left="0" w:firstLine="0"/>
        <w:contextualSpacing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>Организаторы оставляю</w:t>
      </w:r>
      <w:r w:rsidR="00ED2D34" w:rsidRPr="00D36B2A">
        <w:rPr>
          <w:rFonts w:eastAsia="Times New Roman"/>
          <w:bCs/>
          <w:sz w:val="22"/>
          <w:szCs w:val="22"/>
        </w:rPr>
        <w:t>т за собой право в одностороннем порядке изменять Условия проведения акции.</w:t>
      </w:r>
    </w:p>
    <w:p w14:paraId="7C31CD22" w14:textId="4DA29F22" w:rsidR="00DB689B" w:rsidRPr="00DB689B" w:rsidRDefault="00DB689B" w:rsidP="00DB689B">
      <w:pPr>
        <w:pStyle w:val="a4"/>
        <w:numPr>
          <w:ilvl w:val="1"/>
          <w:numId w:val="3"/>
        </w:numPr>
        <w:suppressAutoHyphens/>
        <w:spacing w:line="276" w:lineRule="auto"/>
        <w:ind w:left="0" w:firstLine="0"/>
        <w:contextualSpacing/>
        <w:jc w:val="both"/>
        <w:rPr>
          <w:rFonts w:eastAsia="Times New Roman"/>
          <w:sz w:val="22"/>
          <w:szCs w:val="22"/>
        </w:rPr>
      </w:pPr>
      <w:r w:rsidRPr="005530F7">
        <w:rPr>
          <w:rFonts w:eastAsia="Times New Roman"/>
          <w:sz w:val="22"/>
          <w:szCs w:val="22"/>
        </w:rPr>
        <w:t>Если Участнику предлагается участие в нескольких акциях и предложениях, Участник вправе выбрать более выгодные для себя условия.</w:t>
      </w:r>
    </w:p>
    <w:p w14:paraId="4F9C04CD" w14:textId="26D57CCB" w:rsidR="00DA0C0F" w:rsidRPr="00100D31" w:rsidRDefault="001F48D6" w:rsidP="00597B72">
      <w:pPr>
        <w:pStyle w:val="a4"/>
        <w:numPr>
          <w:ilvl w:val="1"/>
          <w:numId w:val="3"/>
        </w:numPr>
        <w:suppressAutoHyphens/>
        <w:spacing w:line="276" w:lineRule="auto"/>
        <w:ind w:left="0" w:firstLine="0"/>
        <w:contextualSpacing/>
        <w:jc w:val="both"/>
        <w:rPr>
          <w:rFonts w:eastAsia="Times New Roman"/>
          <w:sz w:val="22"/>
          <w:szCs w:val="22"/>
        </w:rPr>
      </w:pPr>
      <w:r w:rsidRPr="005530F7">
        <w:rPr>
          <w:sz w:val="22"/>
          <w:szCs w:val="22"/>
        </w:rPr>
        <w:t>Во всем, что не предусмотрено настоящими Условиями, Организаторы и Участники акции руководствуются действующим законодательством Российской Федерации.</w:t>
      </w:r>
    </w:p>
    <w:sectPr w:rsidR="00DA0C0F" w:rsidRPr="00100D31" w:rsidSect="00A8411F">
      <w:headerReference w:type="default" r:id="rId11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72B9B" w14:textId="77777777" w:rsidR="00A955A0" w:rsidRDefault="00A955A0" w:rsidP="00356C3C">
      <w:r>
        <w:separator/>
      </w:r>
    </w:p>
  </w:endnote>
  <w:endnote w:type="continuationSeparator" w:id="0">
    <w:p w14:paraId="6DB9B84C" w14:textId="77777777" w:rsidR="00A955A0" w:rsidRDefault="00A955A0" w:rsidP="0035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ultant">
    <w:altName w:val="Lucida Console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5F4A3" w14:textId="77777777" w:rsidR="00A955A0" w:rsidRDefault="00A955A0" w:rsidP="00356C3C">
      <w:r>
        <w:separator/>
      </w:r>
    </w:p>
  </w:footnote>
  <w:footnote w:type="continuationSeparator" w:id="0">
    <w:p w14:paraId="05E982B9" w14:textId="77777777" w:rsidR="00A955A0" w:rsidRDefault="00A955A0" w:rsidP="00356C3C">
      <w:r>
        <w:continuationSeparator/>
      </w:r>
    </w:p>
  </w:footnote>
  <w:footnote w:id="1">
    <w:p w14:paraId="1CE86B1F" w14:textId="77777777" w:rsidR="00AC062F" w:rsidRDefault="00AC062F" w:rsidP="00AC062F">
      <w:pPr>
        <w:pStyle w:val="af9"/>
        <w:rPr>
          <w:lang w:eastAsia="en-US"/>
        </w:rPr>
      </w:pPr>
      <w:r>
        <w:rPr>
          <w:rStyle w:val="afb"/>
        </w:rPr>
        <w:footnoteRef/>
      </w:r>
      <w:r>
        <w:t xml:space="preserve"> Прежнее наименование </w:t>
      </w:r>
      <w:r>
        <w:sym w:font="Symbol" w:char="F02D"/>
      </w:r>
      <w:r>
        <w:t xml:space="preserve"> программа для ЭВМ «</w:t>
      </w:r>
      <w:proofErr w:type="spellStart"/>
      <w:r>
        <w:t>Контур.Компас</w:t>
      </w:r>
      <w:proofErr w:type="spellEnd"/>
      <w: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A58F4" w14:textId="68463379" w:rsidR="00C11D16" w:rsidRPr="007C58E2" w:rsidRDefault="00C11D16" w:rsidP="001A52D5">
    <w:pPr>
      <w:pStyle w:val="af5"/>
      <w:tabs>
        <w:tab w:val="left" w:pos="7428"/>
      </w:tabs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          </w:t>
    </w:r>
    <w:r w:rsidR="000259DD">
      <w:rPr>
        <w:sz w:val="22"/>
        <w:szCs w:val="22"/>
      </w:rPr>
      <w:t xml:space="preserve">Приложение </w:t>
    </w:r>
    <w:r w:rsidR="00D66312">
      <w:rPr>
        <w:sz w:val="22"/>
        <w:szCs w:val="22"/>
      </w:rPr>
      <w:t xml:space="preserve">№ </w:t>
    </w:r>
    <w:r w:rsidR="003F7ADD">
      <w:rPr>
        <w:sz w:val="22"/>
        <w:szCs w:val="22"/>
      </w:rPr>
      <w:t>2</w:t>
    </w:r>
    <w:r w:rsidR="00D66312">
      <w:rPr>
        <w:sz w:val="22"/>
        <w:szCs w:val="22"/>
      </w:rPr>
      <w:t xml:space="preserve"> </w:t>
    </w:r>
    <w:r w:rsidR="000259DD">
      <w:rPr>
        <w:sz w:val="22"/>
        <w:szCs w:val="22"/>
      </w:rPr>
      <w:t xml:space="preserve">к приказу от </w:t>
    </w:r>
    <w:r w:rsidR="0095342A">
      <w:rPr>
        <w:sz w:val="22"/>
        <w:szCs w:val="22"/>
      </w:rPr>
      <w:t>01</w:t>
    </w:r>
    <w:r w:rsidR="00EA2342">
      <w:rPr>
        <w:sz w:val="22"/>
        <w:szCs w:val="22"/>
      </w:rPr>
      <w:t>.0</w:t>
    </w:r>
    <w:r w:rsidR="0095342A">
      <w:rPr>
        <w:sz w:val="22"/>
        <w:szCs w:val="22"/>
      </w:rPr>
      <w:t>7</w:t>
    </w:r>
    <w:r w:rsidR="00EA2342">
      <w:rPr>
        <w:sz w:val="22"/>
        <w:szCs w:val="22"/>
      </w:rPr>
      <w:t>.2026</w:t>
    </w:r>
    <w:r>
      <w:rPr>
        <w:sz w:val="22"/>
        <w:szCs w:val="22"/>
      </w:rPr>
      <w:t xml:space="preserve"> № </w:t>
    </w:r>
    <w:r w:rsidR="00A60B35">
      <w:rPr>
        <w:sz w:val="22"/>
        <w:szCs w:val="22"/>
      </w:rPr>
      <w:t>424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55EBF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A83585"/>
    <w:multiLevelType w:val="hybridMultilevel"/>
    <w:tmpl w:val="A0043CEC"/>
    <w:lvl w:ilvl="0" w:tplc="3230B44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6A14"/>
    <w:multiLevelType w:val="multilevel"/>
    <w:tmpl w:val="B64AE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517244"/>
    <w:multiLevelType w:val="multilevel"/>
    <w:tmpl w:val="F5B00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756429"/>
    <w:multiLevelType w:val="hybridMultilevel"/>
    <w:tmpl w:val="2870B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B5724"/>
    <w:multiLevelType w:val="multilevel"/>
    <w:tmpl w:val="8C5ADD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144289"/>
    <w:multiLevelType w:val="hybridMultilevel"/>
    <w:tmpl w:val="A8BC9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27B18"/>
    <w:multiLevelType w:val="multilevel"/>
    <w:tmpl w:val="94CCDCFA"/>
    <w:lvl w:ilvl="0">
      <w:start w:val="1"/>
      <w:numFmt w:val="decimal"/>
      <w:pStyle w:val="1"/>
      <w:lvlText w:val="%1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4"/>
      <w:lvlText w:val="%1.%2.%3"/>
      <w:lvlJc w:val="left"/>
      <w:pPr>
        <w:tabs>
          <w:tab w:val="num" w:pos="1985"/>
        </w:tabs>
        <w:ind w:left="284" w:firstLine="709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0" w:firstLine="709"/>
      </w:pPr>
      <w:rPr>
        <w:rFonts w:ascii="Verdana" w:hAnsi="Verdana" w:hint="default"/>
      </w:rPr>
    </w:lvl>
    <w:lvl w:ilvl="4">
      <w:start w:val="1"/>
      <w:numFmt w:val="lowerLetter"/>
      <w:lvlText w:val="(%5)"/>
      <w:lvlJc w:val="left"/>
      <w:pPr>
        <w:tabs>
          <w:tab w:val="num" w:pos="794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94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94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94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94"/>
        </w:tabs>
        <w:ind w:left="0" w:firstLine="709"/>
      </w:pPr>
      <w:rPr>
        <w:rFonts w:hint="default"/>
      </w:rPr>
    </w:lvl>
  </w:abstractNum>
  <w:abstractNum w:abstractNumId="8" w15:restartNumberingAfterBreak="0">
    <w:nsid w:val="4E9315F8"/>
    <w:multiLevelType w:val="hybridMultilevel"/>
    <w:tmpl w:val="1D2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C2598"/>
    <w:multiLevelType w:val="multilevel"/>
    <w:tmpl w:val="57801D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912769"/>
    <w:multiLevelType w:val="hybridMultilevel"/>
    <w:tmpl w:val="64707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C7D64"/>
    <w:multiLevelType w:val="hybridMultilevel"/>
    <w:tmpl w:val="4E382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E4279"/>
    <w:multiLevelType w:val="hybridMultilevel"/>
    <w:tmpl w:val="C3A8BA9C"/>
    <w:lvl w:ilvl="0" w:tplc="FD74EC60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3F73AF"/>
    <w:multiLevelType w:val="multilevel"/>
    <w:tmpl w:val="AAD0810A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5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</w:rPr>
    </w:lvl>
  </w:abstractNum>
  <w:abstractNum w:abstractNumId="14" w15:restartNumberingAfterBreak="0">
    <w:nsid w:val="71A35D9D"/>
    <w:multiLevelType w:val="multilevel"/>
    <w:tmpl w:val="4D8457E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73BB2C5B"/>
    <w:multiLevelType w:val="multilevel"/>
    <w:tmpl w:val="70784F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8D711C9"/>
    <w:multiLevelType w:val="multilevel"/>
    <w:tmpl w:val="0419001F"/>
    <w:lvl w:ilvl="0">
      <w:start w:val="1"/>
      <w:numFmt w:val="decimal"/>
      <w:lvlText w:val="%1."/>
      <w:lvlJc w:val="left"/>
      <w:pPr>
        <w:ind w:left="433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12"/>
  </w:num>
  <w:num w:numId="8">
    <w:abstractNumId w:val="4"/>
  </w:num>
  <w:num w:numId="9">
    <w:abstractNumId w:val="10"/>
  </w:num>
  <w:num w:numId="10">
    <w:abstractNumId w:val="11"/>
  </w:num>
  <w:num w:numId="11">
    <w:abstractNumId w:val="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onsecutiveHyphenLimit w:val="4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DD"/>
    <w:rsid w:val="000010ED"/>
    <w:rsid w:val="00001AAB"/>
    <w:rsid w:val="000020EA"/>
    <w:rsid w:val="00003422"/>
    <w:rsid w:val="00003C52"/>
    <w:rsid w:val="00003D18"/>
    <w:rsid w:val="0000430C"/>
    <w:rsid w:val="00010484"/>
    <w:rsid w:val="00010741"/>
    <w:rsid w:val="00010DBB"/>
    <w:rsid w:val="000116DB"/>
    <w:rsid w:val="00012354"/>
    <w:rsid w:val="00012BCD"/>
    <w:rsid w:val="000131EA"/>
    <w:rsid w:val="00013B9F"/>
    <w:rsid w:val="00013FB1"/>
    <w:rsid w:val="0001783C"/>
    <w:rsid w:val="0002108E"/>
    <w:rsid w:val="000210A8"/>
    <w:rsid w:val="000235D0"/>
    <w:rsid w:val="000259DD"/>
    <w:rsid w:val="00026E6F"/>
    <w:rsid w:val="00033A02"/>
    <w:rsid w:val="00034286"/>
    <w:rsid w:val="00034C34"/>
    <w:rsid w:val="00035917"/>
    <w:rsid w:val="00037C89"/>
    <w:rsid w:val="00040814"/>
    <w:rsid w:val="00040BDE"/>
    <w:rsid w:val="00040C24"/>
    <w:rsid w:val="00040CB0"/>
    <w:rsid w:val="00041F3B"/>
    <w:rsid w:val="00042979"/>
    <w:rsid w:val="000434A2"/>
    <w:rsid w:val="00045FB5"/>
    <w:rsid w:val="0005002F"/>
    <w:rsid w:val="00051457"/>
    <w:rsid w:val="000521D8"/>
    <w:rsid w:val="0005344D"/>
    <w:rsid w:val="00053467"/>
    <w:rsid w:val="00053625"/>
    <w:rsid w:val="00053F11"/>
    <w:rsid w:val="0005489E"/>
    <w:rsid w:val="00054B20"/>
    <w:rsid w:val="00056E74"/>
    <w:rsid w:val="0005795E"/>
    <w:rsid w:val="00060358"/>
    <w:rsid w:val="00062D9D"/>
    <w:rsid w:val="000632BF"/>
    <w:rsid w:val="00063CCA"/>
    <w:rsid w:val="000649D0"/>
    <w:rsid w:val="000663FF"/>
    <w:rsid w:val="00070D18"/>
    <w:rsid w:val="00070E03"/>
    <w:rsid w:val="00072538"/>
    <w:rsid w:val="0007351F"/>
    <w:rsid w:val="000744B4"/>
    <w:rsid w:val="00074582"/>
    <w:rsid w:val="0007529E"/>
    <w:rsid w:val="000752F7"/>
    <w:rsid w:val="00075531"/>
    <w:rsid w:val="00077FD1"/>
    <w:rsid w:val="00080571"/>
    <w:rsid w:val="00080688"/>
    <w:rsid w:val="00080DD9"/>
    <w:rsid w:val="000812B0"/>
    <w:rsid w:val="000830A7"/>
    <w:rsid w:val="0008327D"/>
    <w:rsid w:val="000838DF"/>
    <w:rsid w:val="000841E5"/>
    <w:rsid w:val="000861D5"/>
    <w:rsid w:val="00086BD5"/>
    <w:rsid w:val="000871A0"/>
    <w:rsid w:val="000905E4"/>
    <w:rsid w:val="000953D0"/>
    <w:rsid w:val="00097C6B"/>
    <w:rsid w:val="000A1EB2"/>
    <w:rsid w:val="000A36BF"/>
    <w:rsid w:val="000A4B85"/>
    <w:rsid w:val="000A6485"/>
    <w:rsid w:val="000B191B"/>
    <w:rsid w:val="000B224A"/>
    <w:rsid w:val="000B32D0"/>
    <w:rsid w:val="000B49BC"/>
    <w:rsid w:val="000B5BE0"/>
    <w:rsid w:val="000B601D"/>
    <w:rsid w:val="000B7E8B"/>
    <w:rsid w:val="000C01A7"/>
    <w:rsid w:val="000C0A6A"/>
    <w:rsid w:val="000C3139"/>
    <w:rsid w:val="000C351B"/>
    <w:rsid w:val="000C494E"/>
    <w:rsid w:val="000C4EF8"/>
    <w:rsid w:val="000C76C8"/>
    <w:rsid w:val="000C7A74"/>
    <w:rsid w:val="000D1636"/>
    <w:rsid w:val="000D1780"/>
    <w:rsid w:val="000D21A3"/>
    <w:rsid w:val="000D2613"/>
    <w:rsid w:val="000D2C02"/>
    <w:rsid w:val="000D4793"/>
    <w:rsid w:val="000D4BA8"/>
    <w:rsid w:val="000D5AE9"/>
    <w:rsid w:val="000D788C"/>
    <w:rsid w:val="000E0172"/>
    <w:rsid w:val="000E05E8"/>
    <w:rsid w:val="000E0D46"/>
    <w:rsid w:val="000E5FB5"/>
    <w:rsid w:val="000E6AAD"/>
    <w:rsid w:val="000F0586"/>
    <w:rsid w:val="000F1C88"/>
    <w:rsid w:val="000F6463"/>
    <w:rsid w:val="000F78C4"/>
    <w:rsid w:val="00100D31"/>
    <w:rsid w:val="00100EAD"/>
    <w:rsid w:val="00102638"/>
    <w:rsid w:val="0010268E"/>
    <w:rsid w:val="001036FC"/>
    <w:rsid w:val="0010797A"/>
    <w:rsid w:val="00107B35"/>
    <w:rsid w:val="00114FA6"/>
    <w:rsid w:val="00115127"/>
    <w:rsid w:val="00116722"/>
    <w:rsid w:val="001174D3"/>
    <w:rsid w:val="001212F7"/>
    <w:rsid w:val="0012435F"/>
    <w:rsid w:val="0012496F"/>
    <w:rsid w:val="00124CBB"/>
    <w:rsid w:val="0012593F"/>
    <w:rsid w:val="0012757C"/>
    <w:rsid w:val="001305B1"/>
    <w:rsid w:val="00130C5A"/>
    <w:rsid w:val="001337B4"/>
    <w:rsid w:val="00135CB4"/>
    <w:rsid w:val="0013685D"/>
    <w:rsid w:val="00140252"/>
    <w:rsid w:val="00147635"/>
    <w:rsid w:val="0015005A"/>
    <w:rsid w:val="00151308"/>
    <w:rsid w:val="001514B7"/>
    <w:rsid w:val="001528AB"/>
    <w:rsid w:val="0015388D"/>
    <w:rsid w:val="00153B6B"/>
    <w:rsid w:val="001543BA"/>
    <w:rsid w:val="001546D0"/>
    <w:rsid w:val="00156E64"/>
    <w:rsid w:val="00157A13"/>
    <w:rsid w:val="001608A8"/>
    <w:rsid w:val="00165487"/>
    <w:rsid w:val="001677B5"/>
    <w:rsid w:val="00172C1C"/>
    <w:rsid w:val="00172F1E"/>
    <w:rsid w:val="00175065"/>
    <w:rsid w:val="00175E48"/>
    <w:rsid w:val="00181DCF"/>
    <w:rsid w:val="00182E12"/>
    <w:rsid w:val="00183B25"/>
    <w:rsid w:val="0018441B"/>
    <w:rsid w:val="00184624"/>
    <w:rsid w:val="001906C1"/>
    <w:rsid w:val="001909D4"/>
    <w:rsid w:val="00192330"/>
    <w:rsid w:val="0019382A"/>
    <w:rsid w:val="00195128"/>
    <w:rsid w:val="001963E8"/>
    <w:rsid w:val="00196B08"/>
    <w:rsid w:val="00197FB7"/>
    <w:rsid w:val="001A1500"/>
    <w:rsid w:val="001A19CF"/>
    <w:rsid w:val="001A1A24"/>
    <w:rsid w:val="001A24F6"/>
    <w:rsid w:val="001A2505"/>
    <w:rsid w:val="001A2763"/>
    <w:rsid w:val="001A2A80"/>
    <w:rsid w:val="001A52D5"/>
    <w:rsid w:val="001A578D"/>
    <w:rsid w:val="001A6CB7"/>
    <w:rsid w:val="001A7373"/>
    <w:rsid w:val="001B29BE"/>
    <w:rsid w:val="001B3A3A"/>
    <w:rsid w:val="001B4490"/>
    <w:rsid w:val="001B632D"/>
    <w:rsid w:val="001B6DC5"/>
    <w:rsid w:val="001B7A95"/>
    <w:rsid w:val="001B7D40"/>
    <w:rsid w:val="001C02D3"/>
    <w:rsid w:val="001C2347"/>
    <w:rsid w:val="001C2635"/>
    <w:rsid w:val="001C5D43"/>
    <w:rsid w:val="001C75E7"/>
    <w:rsid w:val="001D084A"/>
    <w:rsid w:val="001D0CDB"/>
    <w:rsid w:val="001D1C70"/>
    <w:rsid w:val="001D344E"/>
    <w:rsid w:val="001D48CB"/>
    <w:rsid w:val="001D5C8B"/>
    <w:rsid w:val="001E44C9"/>
    <w:rsid w:val="001E49E6"/>
    <w:rsid w:val="001E740E"/>
    <w:rsid w:val="001E7A73"/>
    <w:rsid w:val="001F27B8"/>
    <w:rsid w:val="001F2AE4"/>
    <w:rsid w:val="001F48D6"/>
    <w:rsid w:val="001F50AD"/>
    <w:rsid w:val="001F5FC6"/>
    <w:rsid w:val="001F6988"/>
    <w:rsid w:val="001F6F5E"/>
    <w:rsid w:val="001F7D6A"/>
    <w:rsid w:val="00200818"/>
    <w:rsid w:val="002022FC"/>
    <w:rsid w:val="00202BE4"/>
    <w:rsid w:val="00203EEE"/>
    <w:rsid w:val="00204FA4"/>
    <w:rsid w:val="00206A22"/>
    <w:rsid w:val="00206B12"/>
    <w:rsid w:val="00207CF4"/>
    <w:rsid w:val="00210369"/>
    <w:rsid w:val="002138AE"/>
    <w:rsid w:val="002156FB"/>
    <w:rsid w:val="0021775D"/>
    <w:rsid w:val="00217FDF"/>
    <w:rsid w:val="00222508"/>
    <w:rsid w:val="00223102"/>
    <w:rsid w:val="002263E5"/>
    <w:rsid w:val="00226E58"/>
    <w:rsid w:val="002337BD"/>
    <w:rsid w:val="00235C7D"/>
    <w:rsid w:val="00236AD5"/>
    <w:rsid w:val="0024100B"/>
    <w:rsid w:val="00241896"/>
    <w:rsid w:val="002434E1"/>
    <w:rsid w:val="00244522"/>
    <w:rsid w:val="00246AEA"/>
    <w:rsid w:val="00247C54"/>
    <w:rsid w:val="0025005B"/>
    <w:rsid w:val="00252DE6"/>
    <w:rsid w:val="00254E78"/>
    <w:rsid w:val="00256478"/>
    <w:rsid w:val="00260034"/>
    <w:rsid w:val="00261199"/>
    <w:rsid w:val="00261EB8"/>
    <w:rsid w:val="00263E3E"/>
    <w:rsid w:val="0026702A"/>
    <w:rsid w:val="00270D6D"/>
    <w:rsid w:val="0027300F"/>
    <w:rsid w:val="002760C2"/>
    <w:rsid w:val="00281E95"/>
    <w:rsid w:val="00286FC6"/>
    <w:rsid w:val="002872BD"/>
    <w:rsid w:val="00287FDC"/>
    <w:rsid w:val="0029152E"/>
    <w:rsid w:val="002926C3"/>
    <w:rsid w:val="002936D1"/>
    <w:rsid w:val="00293720"/>
    <w:rsid w:val="002965AC"/>
    <w:rsid w:val="00297CE7"/>
    <w:rsid w:val="002A0504"/>
    <w:rsid w:val="002A0E53"/>
    <w:rsid w:val="002A180B"/>
    <w:rsid w:val="002A1BC0"/>
    <w:rsid w:val="002A2126"/>
    <w:rsid w:val="002A23E1"/>
    <w:rsid w:val="002A2AAF"/>
    <w:rsid w:val="002A442B"/>
    <w:rsid w:val="002B138B"/>
    <w:rsid w:val="002B1A82"/>
    <w:rsid w:val="002B430B"/>
    <w:rsid w:val="002B45E6"/>
    <w:rsid w:val="002B5011"/>
    <w:rsid w:val="002B54AB"/>
    <w:rsid w:val="002B62F2"/>
    <w:rsid w:val="002B70A1"/>
    <w:rsid w:val="002B7CC7"/>
    <w:rsid w:val="002C0295"/>
    <w:rsid w:val="002C10A9"/>
    <w:rsid w:val="002C11E9"/>
    <w:rsid w:val="002C1213"/>
    <w:rsid w:val="002C183A"/>
    <w:rsid w:val="002C18EA"/>
    <w:rsid w:val="002C22C9"/>
    <w:rsid w:val="002C257F"/>
    <w:rsid w:val="002C25CC"/>
    <w:rsid w:val="002C49C5"/>
    <w:rsid w:val="002C5CEC"/>
    <w:rsid w:val="002C5F6E"/>
    <w:rsid w:val="002C6374"/>
    <w:rsid w:val="002C64CB"/>
    <w:rsid w:val="002C7574"/>
    <w:rsid w:val="002C7F1C"/>
    <w:rsid w:val="002D1080"/>
    <w:rsid w:val="002D1F34"/>
    <w:rsid w:val="002D2492"/>
    <w:rsid w:val="002D3296"/>
    <w:rsid w:val="002D3412"/>
    <w:rsid w:val="002D354F"/>
    <w:rsid w:val="002D72BC"/>
    <w:rsid w:val="002E4BB3"/>
    <w:rsid w:val="002E4C5B"/>
    <w:rsid w:val="002E5CDA"/>
    <w:rsid w:val="002E6041"/>
    <w:rsid w:val="002E6ED0"/>
    <w:rsid w:val="002E7CFB"/>
    <w:rsid w:val="002F1DB5"/>
    <w:rsid w:val="002F4357"/>
    <w:rsid w:val="002F4451"/>
    <w:rsid w:val="002F52AC"/>
    <w:rsid w:val="002F6F15"/>
    <w:rsid w:val="00304E04"/>
    <w:rsid w:val="00306BB4"/>
    <w:rsid w:val="003103BF"/>
    <w:rsid w:val="00311340"/>
    <w:rsid w:val="00311CD3"/>
    <w:rsid w:val="00312A03"/>
    <w:rsid w:val="00312BEE"/>
    <w:rsid w:val="00314A97"/>
    <w:rsid w:val="0031737C"/>
    <w:rsid w:val="00317EA8"/>
    <w:rsid w:val="0032033D"/>
    <w:rsid w:val="003219A5"/>
    <w:rsid w:val="003227BC"/>
    <w:rsid w:val="00322B79"/>
    <w:rsid w:val="00322EE9"/>
    <w:rsid w:val="003240B2"/>
    <w:rsid w:val="00325289"/>
    <w:rsid w:val="00325951"/>
    <w:rsid w:val="00332437"/>
    <w:rsid w:val="00333FA0"/>
    <w:rsid w:val="003348AB"/>
    <w:rsid w:val="00334940"/>
    <w:rsid w:val="00335233"/>
    <w:rsid w:val="0033659B"/>
    <w:rsid w:val="0034071F"/>
    <w:rsid w:val="00340855"/>
    <w:rsid w:val="00341CDB"/>
    <w:rsid w:val="00342128"/>
    <w:rsid w:val="0034269C"/>
    <w:rsid w:val="00342B1C"/>
    <w:rsid w:val="00343DBF"/>
    <w:rsid w:val="003440A4"/>
    <w:rsid w:val="003449CF"/>
    <w:rsid w:val="00347B14"/>
    <w:rsid w:val="00350EE3"/>
    <w:rsid w:val="00352D0C"/>
    <w:rsid w:val="003547D0"/>
    <w:rsid w:val="00356C3C"/>
    <w:rsid w:val="003571EE"/>
    <w:rsid w:val="0035752A"/>
    <w:rsid w:val="00357579"/>
    <w:rsid w:val="00357E1E"/>
    <w:rsid w:val="00360971"/>
    <w:rsid w:val="003619FC"/>
    <w:rsid w:val="00362FD2"/>
    <w:rsid w:val="00370407"/>
    <w:rsid w:val="00371090"/>
    <w:rsid w:val="00372DCB"/>
    <w:rsid w:val="00376756"/>
    <w:rsid w:val="00377E72"/>
    <w:rsid w:val="00381241"/>
    <w:rsid w:val="00381D72"/>
    <w:rsid w:val="003831A4"/>
    <w:rsid w:val="00383CA8"/>
    <w:rsid w:val="00386BAF"/>
    <w:rsid w:val="00390BF3"/>
    <w:rsid w:val="003924FD"/>
    <w:rsid w:val="00392ECC"/>
    <w:rsid w:val="00394533"/>
    <w:rsid w:val="00396CB6"/>
    <w:rsid w:val="003A03A9"/>
    <w:rsid w:val="003A0538"/>
    <w:rsid w:val="003A0F1E"/>
    <w:rsid w:val="003A106F"/>
    <w:rsid w:val="003A3DB5"/>
    <w:rsid w:val="003B07DA"/>
    <w:rsid w:val="003B12A9"/>
    <w:rsid w:val="003B499F"/>
    <w:rsid w:val="003B5664"/>
    <w:rsid w:val="003B7313"/>
    <w:rsid w:val="003B73AA"/>
    <w:rsid w:val="003B79E4"/>
    <w:rsid w:val="003C2972"/>
    <w:rsid w:val="003C5500"/>
    <w:rsid w:val="003C7A8A"/>
    <w:rsid w:val="003C7B0F"/>
    <w:rsid w:val="003D203F"/>
    <w:rsid w:val="003D2048"/>
    <w:rsid w:val="003D5FF6"/>
    <w:rsid w:val="003D664C"/>
    <w:rsid w:val="003D6E35"/>
    <w:rsid w:val="003E1447"/>
    <w:rsid w:val="003E7433"/>
    <w:rsid w:val="003F25E6"/>
    <w:rsid w:val="003F3F22"/>
    <w:rsid w:val="003F7ADD"/>
    <w:rsid w:val="003F7BE8"/>
    <w:rsid w:val="004002E1"/>
    <w:rsid w:val="00404248"/>
    <w:rsid w:val="00404304"/>
    <w:rsid w:val="00405C28"/>
    <w:rsid w:val="00406704"/>
    <w:rsid w:val="00412035"/>
    <w:rsid w:val="00413BB8"/>
    <w:rsid w:val="0041437A"/>
    <w:rsid w:val="0041463B"/>
    <w:rsid w:val="004151DA"/>
    <w:rsid w:val="00416626"/>
    <w:rsid w:val="0042012E"/>
    <w:rsid w:val="00420A3B"/>
    <w:rsid w:val="004214F5"/>
    <w:rsid w:val="0042253B"/>
    <w:rsid w:val="00422748"/>
    <w:rsid w:val="00423E79"/>
    <w:rsid w:val="00425680"/>
    <w:rsid w:val="00426004"/>
    <w:rsid w:val="0042745D"/>
    <w:rsid w:val="00430875"/>
    <w:rsid w:val="004317AE"/>
    <w:rsid w:val="0044068B"/>
    <w:rsid w:val="00441BBA"/>
    <w:rsid w:val="0044618B"/>
    <w:rsid w:val="004508B1"/>
    <w:rsid w:val="00450A63"/>
    <w:rsid w:val="0045208F"/>
    <w:rsid w:val="00455BDF"/>
    <w:rsid w:val="00455E50"/>
    <w:rsid w:val="0045707F"/>
    <w:rsid w:val="00460363"/>
    <w:rsid w:val="004604C4"/>
    <w:rsid w:val="00463F10"/>
    <w:rsid w:val="004648BD"/>
    <w:rsid w:val="004738BA"/>
    <w:rsid w:val="004769B6"/>
    <w:rsid w:val="004815F9"/>
    <w:rsid w:val="00483C95"/>
    <w:rsid w:val="0048475F"/>
    <w:rsid w:val="00485D79"/>
    <w:rsid w:val="00487D98"/>
    <w:rsid w:val="0049188F"/>
    <w:rsid w:val="004939B4"/>
    <w:rsid w:val="004941DA"/>
    <w:rsid w:val="00494C27"/>
    <w:rsid w:val="004959B3"/>
    <w:rsid w:val="00496765"/>
    <w:rsid w:val="004A177A"/>
    <w:rsid w:val="004A1E49"/>
    <w:rsid w:val="004A3507"/>
    <w:rsid w:val="004A5177"/>
    <w:rsid w:val="004B13AE"/>
    <w:rsid w:val="004B26DC"/>
    <w:rsid w:val="004B313F"/>
    <w:rsid w:val="004B471B"/>
    <w:rsid w:val="004B6F43"/>
    <w:rsid w:val="004C1916"/>
    <w:rsid w:val="004C2026"/>
    <w:rsid w:val="004C2DC2"/>
    <w:rsid w:val="004C40FA"/>
    <w:rsid w:val="004C45A8"/>
    <w:rsid w:val="004C6D7B"/>
    <w:rsid w:val="004C6E19"/>
    <w:rsid w:val="004C7F02"/>
    <w:rsid w:val="004D17CA"/>
    <w:rsid w:val="004D5688"/>
    <w:rsid w:val="004D5845"/>
    <w:rsid w:val="004D5CEF"/>
    <w:rsid w:val="004D6A35"/>
    <w:rsid w:val="004E14BC"/>
    <w:rsid w:val="004E5806"/>
    <w:rsid w:val="004E77B6"/>
    <w:rsid w:val="004F0C19"/>
    <w:rsid w:val="004F1C59"/>
    <w:rsid w:val="004F2150"/>
    <w:rsid w:val="004F334B"/>
    <w:rsid w:val="004F46F3"/>
    <w:rsid w:val="004F594A"/>
    <w:rsid w:val="004F7476"/>
    <w:rsid w:val="004F7DEE"/>
    <w:rsid w:val="00500FF9"/>
    <w:rsid w:val="00501CAA"/>
    <w:rsid w:val="00502257"/>
    <w:rsid w:val="00502BF3"/>
    <w:rsid w:val="00502C0B"/>
    <w:rsid w:val="00503114"/>
    <w:rsid w:val="00503697"/>
    <w:rsid w:val="00506CCD"/>
    <w:rsid w:val="00507B66"/>
    <w:rsid w:val="00507CAE"/>
    <w:rsid w:val="005135F5"/>
    <w:rsid w:val="0051706B"/>
    <w:rsid w:val="0052277F"/>
    <w:rsid w:val="0052513A"/>
    <w:rsid w:val="00527CD2"/>
    <w:rsid w:val="00527E2A"/>
    <w:rsid w:val="00527F00"/>
    <w:rsid w:val="005318F0"/>
    <w:rsid w:val="00532491"/>
    <w:rsid w:val="005350D8"/>
    <w:rsid w:val="00537443"/>
    <w:rsid w:val="00540423"/>
    <w:rsid w:val="0054068E"/>
    <w:rsid w:val="00541E7D"/>
    <w:rsid w:val="00544390"/>
    <w:rsid w:val="005470B3"/>
    <w:rsid w:val="00550365"/>
    <w:rsid w:val="00551920"/>
    <w:rsid w:val="00553350"/>
    <w:rsid w:val="0055787C"/>
    <w:rsid w:val="00557BCB"/>
    <w:rsid w:val="00560967"/>
    <w:rsid w:val="005614CA"/>
    <w:rsid w:val="00565B52"/>
    <w:rsid w:val="00567C4B"/>
    <w:rsid w:val="005715DD"/>
    <w:rsid w:val="00571B9F"/>
    <w:rsid w:val="00572308"/>
    <w:rsid w:val="00573F72"/>
    <w:rsid w:val="00576571"/>
    <w:rsid w:val="0057722F"/>
    <w:rsid w:val="00577FCF"/>
    <w:rsid w:val="00580F21"/>
    <w:rsid w:val="00581C5E"/>
    <w:rsid w:val="00582F8B"/>
    <w:rsid w:val="005832E0"/>
    <w:rsid w:val="00590297"/>
    <w:rsid w:val="005925A2"/>
    <w:rsid w:val="00596154"/>
    <w:rsid w:val="005968CE"/>
    <w:rsid w:val="00596F35"/>
    <w:rsid w:val="0059722E"/>
    <w:rsid w:val="00597697"/>
    <w:rsid w:val="00597B72"/>
    <w:rsid w:val="005A1C0D"/>
    <w:rsid w:val="005A392A"/>
    <w:rsid w:val="005A4CA9"/>
    <w:rsid w:val="005A56EA"/>
    <w:rsid w:val="005A5BCF"/>
    <w:rsid w:val="005A5C3D"/>
    <w:rsid w:val="005A5E3E"/>
    <w:rsid w:val="005A611D"/>
    <w:rsid w:val="005A6996"/>
    <w:rsid w:val="005A6EB3"/>
    <w:rsid w:val="005B222A"/>
    <w:rsid w:val="005B55BF"/>
    <w:rsid w:val="005B6A87"/>
    <w:rsid w:val="005B7D2E"/>
    <w:rsid w:val="005C1469"/>
    <w:rsid w:val="005C3B75"/>
    <w:rsid w:val="005C60DD"/>
    <w:rsid w:val="005C7373"/>
    <w:rsid w:val="005D1494"/>
    <w:rsid w:val="005D180B"/>
    <w:rsid w:val="005D26C6"/>
    <w:rsid w:val="005E2AEF"/>
    <w:rsid w:val="005E37BB"/>
    <w:rsid w:val="005E447E"/>
    <w:rsid w:val="005E6660"/>
    <w:rsid w:val="005F25AA"/>
    <w:rsid w:val="005F3164"/>
    <w:rsid w:val="005F3A90"/>
    <w:rsid w:val="005F4FB2"/>
    <w:rsid w:val="005F63C5"/>
    <w:rsid w:val="005F6B5F"/>
    <w:rsid w:val="00602CEA"/>
    <w:rsid w:val="006038DC"/>
    <w:rsid w:val="0060398F"/>
    <w:rsid w:val="006051DC"/>
    <w:rsid w:val="00605902"/>
    <w:rsid w:val="00607967"/>
    <w:rsid w:val="00616FBF"/>
    <w:rsid w:val="00617F8D"/>
    <w:rsid w:val="006260E5"/>
    <w:rsid w:val="00626473"/>
    <w:rsid w:val="006278D5"/>
    <w:rsid w:val="0063063B"/>
    <w:rsid w:val="00630B7E"/>
    <w:rsid w:val="00632687"/>
    <w:rsid w:val="00632A97"/>
    <w:rsid w:val="00632F05"/>
    <w:rsid w:val="00634112"/>
    <w:rsid w:val="00634CF7"/>
    <w:rsid w:val="00635856"/>
    <w:rsid w:val="00640528"/>
    <w:rsid w:val="00641554"/>
    <w:rsid w:val="00642301"/>
    <w:rsid w:val="006440E9"/>
    <w:rsid w:val="00646507"/>
    <w:rsid w:val="00646E27"/>
    <w:rsid w:val="00647105"/>
    <w:rsid w:val="006516D7"/>
    <w:rsid w:val="0065440A"/>
    <w:rsid w:val="006569DC"/>
    <w:rsid w:val="0065719D"/>
    <w:rsid w:val="00657BDB"/>
    <w:rsid w:val="00657EF0"/>
    <w:rsid w:val="00660AA6"/>
    <w:rsid w:val="0066515C"/>
    <w:rsid w:val="006660FA"/>
    <w:rsid w:val="0067122A"/>
    <w:rsid w:val="00675123"/>
    <w:rsid w:val="00677D23"/>
    <w:rsid w:val="00680D20"/>
    <w:rsid w:val="00680D3E"/>
    <w:rsid w:val="006816A1"/>
    <w:rsid w:val="0068207F"/>
    <w:rsid w:val="00683515"/>
    <w:rsid w:val="00683A5E"/>
    <w:rsid w:val="00683C82"/>
    <w:rsid w:val="00683FEC"/>
    <w:rsid w:val="006868AA"/>
    <w:rsid w:val="0068768D"/>
    <w:rsid w:val="00690A77"/>
    <w:rsid w:val="00691877"/>
    <w:rsid w:val="00693BFE"/>
    <w:rsid w:val="006961B4"/>
    <w:rsid w:val="00696C92"/>
    <w:rsid w:val="006A02F4"/>
    <w:rsid w:val="006A15E9"/>
    <w:rsid w:val="006A1A7D"/>
    <w:rsid w:val="006A308B"/>
    <w:rsid w:val="006A31B8"/>
    <w:rsid w:val="006A5F97"/>
    <w:rsid w:val="006A7A81"/>
    <w:rsid w:val="006B073E"/>
    <w:rsid w:val="006B2069"/>
    <w:rsid w:val="006B352B"/>
    <w:rsid w:val="006B3DB2"/>
    <w:rsid w:val="006B42C5"/>
    <w:rsid w:val="006B6A6A"/>
    <w:rsid w:val="006B6B74"/>
    <w:rsid w:val="006B7485"/>
    <w:rsid w:val="006B7F7D"/>
    <w:rsid w:val="006C0A52"/>
    <w:rsid w:val="006C121F"/>
    <w:rsid w:val="006C19CE"/>
    <w:rsid w:val="006C43D9"/>
    <w:rsid w:val="006C48AF"/>
    <w:rsid w:val="006C5878"/>
    <w:rsid w:val="006C5F29"/>
    <w:rsid w:val="006C783D"/>
    <w:rsid w:val="006D0237"/>
    <w:rsid w:val="006D0BCE"/>
    <w:rsid w:val="006D2F30"/>
    <w:rsid w:val="006D71DE"/>
    <w:rsid w:val="006E0457"/>
    <w:rsid w:val="006E1DEA"/>
    <w:rsid w:val="006E4D84"/>
    <w:rsid w:val="006E6080"/>
    <w:rsid w:val="006E7054"/>
    <w:rsid w:val="006F0379"/>
    <w:rsid w:val="006F0A1C"/>
    <w:rsid w:val="006F10B7"/>
    <w:rsid w:val="006F1369"/>
    <w:rsid w:val="006F49BF"/>
    <w:rsid w:val="006F52FB"/>
    <w:rsid w:val="006F5744"/>
    <w:rsid w:val="006F7AAE"/>
    <w:rsid w:val="007006F9"/>
    <w:rsid w:val="00701FC1"/>
    <w:rsid w:val="007057C1"/>
    <w:rsid w:val="007060F3"/>
    <w:rsid w:val="007061FA"/>
    <w:rsid w:val="007069EC"/>
    <w:rsid w:val="007079BC"/>
    <w:rsid w:val="00712E4F"/>
    <w:rsid w:val="00715A16"/>
    <w:rsid w:val="00715D2F"/>
    <w:rsid w:val="007171B1"/>
    <w:rsid w:val="0072196C"/>
    <w:rsid w:val="007222B9"/>
    <w:rsid w:val="00722305"/>
    <w:rsid w:val="00724A8D"/>
    <w:rsid w:val="007266C6"/>
    <w:rsid w:val="00730250"/>
    <w:rsid w:val="00732892"/>
    <w:rsid w:val="00734C44"/>
    <w:rsid w:val="0073677C"/>
    <w:rsid w:val="00736AD0"/>
    <w:rsid w:val="007372DA"/>
    <w:rsid w:val="007373A4"/>
    <w:rsid w:val="00737AA4"/>
    <w:rsid w:val="00742881"/>
    <w:rsid w:val="00744B2A"/>
    <w:rsid w:val="007465C6"/>
    <w:rsid w:val="00747AB4"/>
    <w:rsid w:val="0075087E"/>
    <w:rsid w:val="00753CAF"/>
    <w:rsid w:val="00753EEC"/>
    <w:rsid w:val="007555C5"/>
    <w:rsid w:val="00760C93"/>
    <w:rsid w:val="007613A8"/>
    <w:rsid w:val="007643A9"/>
    <w:rsid w:val="00764504"/>
    <w:rsid w:val="007651AE"/>
    <w:rsid w:val="0076555A"/>
    <w:rsid w:val="00766950"/>
    <w:rsid w:val="00767758"/>
    <w:rsid w:val="00767B5F"/>
    <w:rsid w:val="007701E9"/>
    <w:rsid w:val="00770D5E"/>
    <w:rsid w:val="00772229"/>
    <w:rsid w:val="00773AAF"/>
    <w:rsid w:val="00774457"/>
    <w:rsid w:val="0077690A"/>
    <w:rsid w:val="00776B15"/>
    <w:rsid w:val="0078111B"/>
    <w:rsid w:val="007825C3"/>
    <w:rsid w:val="007833CE"/>
    <w:rsid w:val="0078347C"/>
    <w:rsid w:val="007857EA"/>
    <w:rsid w:val="007901C4"/>
    <w:rsid w:val="00791D32"/>
    <w:rsid w:val="0079265B"/>
    <w:rsid w:val="00793D97"/>
    <w:rsid w:val="007966FE"/>
    <w:rsid w:val="007A05DE"/>
    <w:rsid w:val="007A0A6E"/>
    <w:rsid w:val="007A1B6F"/>
    <w:rsid w:val="007A211C"/>
    <w:rsid w:val="007A27F5"/>
    <w:rsid w:val="007A3243"/>
    <w:rsid w:val="007A53FF"/>
    <w:rsid w:val="007A5BCD"/>
    <w:rsid w:val="007A66BC"/>
    <w:rsid w:val="007A78D4"/>
    <w:rsid w:val="007B001C"/>
    <w:rsid w:val="007B14EF"/>
    <w:rsid w:val="007B1633"/>
    <w:rsid w:val="007B4945"/>
    <w:rsid w:val="007B6D34"/>
    <w:rsid w:val="007C21B2"/>
    <w:rsid w:val="007C3996"/>
    <w:rsid w:val="007C58E2"/>
    <w:rsid w:val="007C7A2E"/>
    <w:rsid w:val="007D10FF"/>
    <w:rsid w:val="007D1AE4"/>
    <w:rsid w:val="007D1B09"/>
    <w:rsid w:val="007D1CA9"/>
    <w:rsid w:val="007D2FBC"/>
    <w:rsid w:val="007D305C"/>
    <w:rsid w:val="007D3B03"/>
    <w:rsid w:val="007D4A5A"/>
    <w:rsid w:val="007D5F7A"/>
    <w:rsid w:val="007E2C3F"/>
    <w:rsid w:val="007F22A2"/>
    <w:rsid w:val="007F23DD"/>
    <w:rsid w:val="007F489F"/>
    <w:rsid w:val="007F65B2"/>
    <w:rsid w:val="007F687E"/>
    <w:rsid w:val="007F79E3"/>
    <w:rsid w:val="0080049C"/>
    <w:rsid w:val="008009B4"/>
    <w:rsid w:val="00801F6D"/>
    <w:rsid w:val="00802AFD"/>
    <w:rsid w:val="008031A6"/>
    <w:rsid w:val="0081465B"/>
    <w:rsid w:val="008146A5"/>
    <w:rsid w:val="00814F27"/>
    <w:rsid w:val="008164E3"/>
    <w:rsid w:val="008165F6"/>
    <w:rsid w:val="008168CF"/>
    <w:rsid w:val="00817DCD"/>
    <w:rsid w:val="00821AF4"/>
    <w:rsid w:val="00822158"/>
    <w:rsid w:val="008221C7"/>
    <w:rsid w:val="0082321E"/>
    <w:rsid w:val="00826CFC"/>
    <w:rsid w:val="0082734F"/>
    <w:rsid w:val="00827546"/>
    <w:rsid w:val="00827F2B"/>
    <w:rsid w:val="0083001F"/>
    <w:rsid w:val="008300BA"/>
    <w:rsid w:val="008308DE"/>
    <w:rsid w:val="00831654"/>
    <w:rsid w:val="0083281A"/>
    <w:rsid w:val="00834578"/>
    <w:rsid w:val="00836F02"/>
    <w:rsid w:val="00840A47"/>
    <w:rsid w:val="008413C0"/>
    <w:rsid w:val="008418D0"/>
    <w:rsid w:val="00841CB1"/>
    <w:rsid w:val="00842724"/>
    <w:rsid w:val="00843FA1"/>
    <w:rsid w:val="00844511"/>
    <w:rsid w:val="00845574"/>
    <w:rsid w:val="00846F1E"/>
    <w:rsid w:val="008530FD"/>
    <w:rsid w:val="008531C9"/>
    <w:rsid w:val="008557D4"/>
    <w:rsid w:val="00861F1B"/>
    <w:rsid w:val="00861F87"/>
    <w:rsid w:val="00861FB2"/>
    <w:rsid w:val="0086376A"/>
    <w:rsid w:val="00866083"/>
    <w:rsid w:val="00866E04"/>
    <w:rsid w:val="00867367"/>
    <w:rsid w:val="00872BBC"/>
    <w:rsid w:val="0087494A"/>
    <w:rsid w:val="00875724"/>
    <w:rsid w:val="00880F62"/>
    <w:rsid w:val="008820CA"/>
    <w:rsid w:val="0088351A"/>
    <w:rsid w:val="0088565E"/>
    <w:rsid w:val="00890AB7"/>
    <w:rsid w:val="008916F7"/>
    <w:rsid w:val="00893BCF"/>
    <w:rsid w:val="00893F8D"/>
    <w:rsid w:val="00895253"/>
    <w:rsid w:val="00895C4A"/>
    <w:rsid w:val="008966AC"/>
    <w:rsid w:val="00896E2B"/>
    <w:rsid w:val="0089778A"/>
    <w:rsid w:val="00897BBC"/>
    <w:rsid w:val="00897EB9"/>
    <w:rsid w:val="008A1E5A"/>
    <w:rsid w:val="008A270E"/>
    <w:rsid w:val="008A4085"/>
    <w:rsid w:val="008A7B70"/>
    <w:rsid w:val="008A7F97"/>
    <w:rsid w:val="008B0DF2"/>
    <w:rsid w:val="008B51B2"/>
    <w:rsid w:val="008B6633"/>
    <w:rsid w:val="008C3FA0"/>
    <w:rsid w:val="008C6C08"/>
    <w:rsid w:val="008C797E"/>
    <w:rsid w:val="008D055A"/>
    <w:rsid w:val="008D1FF8"/>
    <w:rsid w:val="008D4303"/>
    <w:rsid w:val="008D5D4A"/>
    <w:rsid w:val="008D7DC2"/>
    <w:rsid w:val="008E0743"/>
    <w:rsid w:val="008E148C"/>
    <w:rsid w:val="008E30D0"/>
    <w:rsid w:val="008E444B"/>
    <w:rsid w:val="008E46BD"/>
    <w:rsid w:val="008E58A0"/>
    <w:rsid w:val="008E5DE7"/>
    <w:rsid w:val="008E7BA1"/>
    <w:rsid w:val="008F0001"/>
    <w:rsid w:val="008F20C4"/>
    <w:rsid w:val="008F3178"/>
    <w:rsid w:val="008F7A9D"/>
    <w:rsid w:val="00901317"/>
    <w:rsid w:val="0090223D"/>
    <w:rsid w:val="00902435"/>
    <w:rsid w:val="00903D8E"/>
    <w:rsid w:val="00903E10"/>
    <w:rsid w:val="0090502A"/>
    <w:rsid w:val="0090770E"/>
    <w:rsid w:val="0091464A"/>
    <w:rsid w:val="0091528A"/>
    <w:rsid w:val="00915858"/>
    <w:rsid w:val="00917DDF"/>
    <w:rsid w:val="00927E77"/>
    <w:rsid w:val="00930E62"/>
    <w:rsid w:val="00932A7E"/>
    <w:rsid w:val="009341CB"/>
    <w:rsid w:val="009348BF"/>
    <w:rsid w:val="009355B7"/>
    <w:rsid w:val="0093751F"/>
    <w:rsid w:val="00937B3A"/>
    <w:rsid w:val="00940A22"/>
    <w:rsid w:val="00942205"/>
    <w:rsid w:val="00942EDA"/>
    <w:rsid w:val="00943FE0"/>
    <w:rsid w:val="00944E47"/>
    <w:rsid w:val="009501EC"/>
    <w:rsid w:val="0095078F"/>
    <w:rsid w:val="0095342A"/>
    <w:rsid w:val="009541BF"/>
    <w:rsid w:val="0095571E"/>
    <w:rsid w:val="0095589C"/>
    <w:rsid w:val="00956CF8"/>
    <w:rsid w:val="0095796F"/>
    <w:rsid w:val="00961520"/>
    <w:rsid w:val="0096542A"/>
    <w:rsid w:val="009670C6"/>
    <w:rsid w:val="009679AB"/>
    <w:rsid w:val="009700BF"/>
    <w:rsid w:val="009707F0"/>
    <w:rsid w:val="00971933"/>
    <w:rsid w:val="0097286A"/>
    <w:rsid w:val="00974741"/>
    <w:rsid w:val="00974DCE"/>
    <w:rsid w:val="00975663"/>
    <w:rsid w:val="0097677B"/>
    <w:rsid w:val="00976F3B"/>
    <w:rsid w:val="00977682"/>
    <w:rsid w:val="00980F07"/>
    <w:rsid w:val="00981EF6"/>
    <w:rsid w:val="00982297"/>
    <w:rsid w:val="00985DC7"/>
    <w:rsid w:val="0098715F"/>
    <w:rsid w:val="00987E96"/>
    <w:rsid w:val="00990A18"/>
    <w:rsid w:val="009911CB"/>
    <w:rsid w:val="0099210E"/>
    <w:rsid w:val="00994DA4"/>
    <w:rsid w:val="0099505F"/>
    <w:rsid w:val="009951D5"/>
    <w:rsid w:val="009952A1"/>
    <w:rsid w:val="00996AE3"/>
    <w:rsid w:val="009A1AB9"/>
    <w:rsid w:val="009A2A5C"/>
    <w:rsid w:val="009A4C9B"/>
    <w:rsid w:val="009A5DA9"/>
    <w:rsid w:val="009A6728"/>
    <w:rsid w:val="009A6B73"/>
    <w:rsid w:val="009A6D3A"/>
    <w:rsid w:val="009A7302"/>
    <w:rsid w:val="009B136D"/>
    <w:rsid w:val="009B1D3F"/>
    <w:rsid w:val="009B273C"/>
    <w:rsid w:val="009B29C3"/>
    <w:rsid w:val="009B385D"/>
    <w:rsid w:val="009B582C"/>
    <w:rsid w:val="009B7212"/>
    <w:rsid w:val="009B7C41"/>
    <w:rsid w:val="009B7F20"/>
    <w:rsid w:val="009C1C26"/>
    <w:rsid w:val="009C1F6D"/>
    <w:rsid w:val="009C24C1"/>
    <w:rsid w:val="009C29D5"/>
    <w:rsid w:val="009C2DA0"/>
    <w:rsid w:val="009C3888"/>
    <w:rsid w:val="009C5C73"/>
    <w:rsid w:val="009C74A0"/>
    <w:rsid w:val="009C773B"/>
    <w:rsid w:val="009D0BED"/>
    <w:rsid w:val="009D4224"/>
    <w:rsid w:val="009D64FD"/>
    <w:rsid w:val="009D727A"/>
    <w:rsid w:val="009E2988"/>
    <w:rsid w:val="009E40CA"/>
    <w:rsid w:val="009E417A"/>
    <w:rsid w:val="009E4438"/>
    <w:rsid w:val="009E6FCA"/>
    <w:rsid w:val="009E79CA"/>
    <w:rsid w:val="009F0A82"/>
    <w:rsid w:val="009F1E42"/>
    <w:rsid w:val="009F45F9"/>
    <w:rsid w:val="00A00D21"/>
    <w:rsid w:val="00A00EB1"/>
    <w:rsid w:val="00A02476"/>
    <w:rsid w:val="00A02E5C"/>
    <w:rsid w:val="00A02ECE"/>
    <w:rsid w:val="00A02F6C"/>
    <w:rsid w:val="00A04661"/>
    <w:rsid w:val="00A04F9A"/>
    <w:rsid w:val="00A05124"/>
    <w:rsid w:val="00A074E9"/>
    <w:rsid w:val="00A107B6"/>
    <w:rsid w:val="00A124D0"/>
    <w:rsid w:val="00A139E2"/>
    <w:rsid w:val="00A15D61"/>
    <w:rsid w:val="00A16A9F"/>
    <w:rsid w:val="00A1734D"/>
    <w:rsid w:val="00A17A1B"/>
    <w:rsid w:val="00A22959"/>
    <w:rsid w:val="00A24B10"/>
    <w:rsid w:val="00A24CC3"/>
    <w:rsid w:val="00A27C41"/>
    <w:rsid w:val="00A318CB"/>
    <w:rsid w:val="00A31D5E"/>
    <w:rsid w:val="00A32BBC"/>
    <w:rsid w:val="00A3353B"/>
    <w:rsid w:val="00A33C43"/>
    <w:rsid w:val="00A33F97"/>
    <w:rsid w:val="00A42176"/>
    <w:rsid w:val="00A4403D"/>
    <w:rsid w:val="00A44554"/>
    <w:rsid w:val="00A453FB"/>
    <w:rsid w:val="00A461AD"/>
    <w:rsid w:val="00A46F11"/>
    <w:rsid w:val="00A47E9A"/>
    <w:rsid w:val="00A50291"/>
    <w:rsid w:val="00A50540"/>
    <w:rsid w:val="00A511E5"/>
    <w:rsid w:val="00A54DB9"/>
    <w:rsid w:val="00A571FC"/>
    <w:rsid w:val="00A60B35"/>
    <w:rsid w:val="00A61168"/>
    <w:rsid w:val="00A62E09"/>
    <w:rsid w:val="00A66842"/>
    <w:rsid w:val="00A66B08"/>
    <w:rsid w:val="00A70583"/>
    <w:rsid w:val="00A70FDD"/>
    <w:rsid w:val="00A71E38"/>
    <w:rsid w:val="00A75DA3"/>
    <w:rsid w:val="00A80400"/>
    <w:rsid w:val="00A81279"/>
    <w:rsid w:val="00A81606"/>
    <w:rsid w:val="00A819EF"/>
    <w:rsid w:val="00A81E3E"/>
    <w:rsid w:val="00A83356"/>
    <w:rsid w:val="00A83C29"/>
    <w:rsid w:val="00A840B9"/>
    <w:rsid w:val="00A8411F"/>
    <w:rsid w:val="00A85E60"/>
    <w:rsid w:val="00A864B7"/>
    <w:rsid w:val="00A90124"/>
    <w:rsid w:val="00A90D8C"/>
    <w:rsid w:val="00A9285A"/>
    <w:rsid w:val="00A92CC6"/>
    <w:rsid w:val="00A955A0"/>
    <w:rsid w:val="00A95870"/>
    <w:rsid w:val="00A96EBE"/>
    <w:rsid w:val="00A97B2F"/>
    <w:rsid w:val="00AA07F9"/>
    <w:rsid w:val="00AA0E32"/>
    <w:rsid w:val="00AA1D27"/>
    <w:rsid w:val="00AA30B8"/>
    <w:rsid w:val="00AA4B09"/>
    <w:rsid w:val="00AA57B4"/>
    <w:rsid w:val="00AA74A3"/>
    <w:rsid w:val="00AB2C8E"/>
    <w:rsid w:val="00AB4E69"/>
    <w:rsid w:val="00AB6BD4"/>
    <w:rsid w:val="00AC062F"/>
    <w:rsid w:val="00AC29C4"/>
    <w:rsid w:val="00AC4E53"/>
    <w:rsid w:val="00AD0742"/>
    <w:rsid w:val="00AD08DA"/>
    <w:rsid w:val="00AD104E"/>
    <w:rsid w:val="00AD15B1"/>
    <w:rsid w:val="00AD3F5F"/>
    <w:rsid w:val="00AD6792"/>
    <w:rsid w:val="00AE2080"/>
    <w:rsid w:val="00AE327F"/>
    <w:rsid w:val="00AE4297"/>
    <w:rsid w:val="00AE5D47"/>
    <w:rsid w:val="00AE6CF3"/>
    <w:rsid w:val="00AF1092"/>
    <w:rsid w:val="00AF1680"/>
    <w:rsid w:val="00AF1687"/>
    <w:rsid w:val="00AF2DA3"/>
    <w:rsid w:val="00AF5149"/>
    <w:rsid w:val="00AF7B7F"/>
    <w:rsid w:val="00B01686"/>
    <w:rsid w:val="00B03F18"/>
    <w:rsid w:val="00B0463E"/>
    <w:rsid w:val="00B06B2F"/>
    <w:rsid w:val="00B07EB5"/>
    <w:rsid w:val="00B108E8"/>
    <w:rsid w:val="00B11492"/>
    <w:rsid w:val="00B1515F"/>
    <w:rsid w:val="00B167CD"/>
    <w:rsid w:val="00B176CE"/>
    <w:rsid w:val="00B2316D"/>
    <w:rsid w:val="00B2417D"/>
    <w:rsid w:val="00B25371"/>
    <w:rsid w:val="00B26838"/>
    <w:rsid w:val="00B26F27"/>
    <w:rsid w:val="00B27C68"/>
    <w:rsid w:val="00B300E0"/>
    <w:rsid w:val="00B311D1"/>
    <w:rsid w:val="00B320A4"/>
    <w:rsid w:val="00B335A8"/>
    <w:rsid w:val="00B340F9"/>
    <w:rsid w:val="00B34F6B"/>
    <w:rsid w:val="00B35658"/>
    <w:rsid w:val="00B36C78"/>
    <w:rsid w:val="00B4281C"/>
    <w:rsid w:val="00B43A48"/>
    <w:rsid w:val="00B44830"/>
    <w:rsid w:val="00B4692D"/>
    <w:rsid w:val="00B523C6"/>
    <w:rsid w:val="00B53012"/>
    <w:rsid w:val="00B557DA"/>
    <w:rsid w:val="00B61622"/>
    <w:rsid w:val="00B63EFC"/>
    <w:rsid w:val="00B64CE3"/>
    <w:rsid w:val="00B65182"/>
    <w:rsid w:val="00B65EB5"/>
    <w:rsid w:val="00B7363C"/>
    <w:rsid w:val="00B73CDD"/>
    <w:rsid w:val="00B75802"/>
    <w:rsid w:val="00B75869"/>
    <w:rsid w:val="00B76BEA"/>
    <w:rsid w:val="00B76EE8"/>
    <w:rsid w:val="00B81301"/>
    <w:rsid w:val="00B86DE1"/>
    <w:rsid w:val="00B918F3"/>
    <w:rsid w:val="00B960A6"/>
    <w:rsid w:val="00BA1BA3"/>
    <w:rsid w:val="00BA3594"/>
    <w:rsid w:val="00BA642F"/>
    <w:rsid w:val="00BA717C"/>
    <w:rsid w:val="00BB3089"/>
    <w:rsid w:val="00BB33A0"/>
    <w:rsid w:val="00BB4008"/>
    <w:rsid w:val="00BB453A"/>
    <w:rsid w:val="00BB5394"/>
    <w:rsid w:val="00BC2C5C"/>
    <w:rsid w:val="00BC3221"/>
    <w:rsid w:val="00BC4C13"/>
    <w:rsid w:val="00BC5CB1"/>
    <w:rsid w:val="00BC75DD"/>
    <w:rsid w:val="00BC7C55"/>
    <w:rsid w:val="00BD139D"/>
    <w:rsid w:val="00BD1DBD"/>
    <w:rsid w:val="00BD3624"/>
    <w:rsid w:val="00BD567F"/>
    <w:rsid w:val="00BD70E2"/>
    <w:rsid w:val="00BE2BD6"/>
    <w:rsid w:val="00BE6A70"/>
    <w:rsid w:val="00BF23AA"/>
    <w:rsid w:val="00C0160F"/>
    <w:rsid w:val="00C02332"/>
    <w:rsid w:val="00C038CD"/>
    <w:rsid w:val="00C05091"/>
    <w:rsid w:val="00C074F7"/>
    <w:rsid w:val="00C11D16"/>
    <w:rsid w:val="00C123DD"/>
    <w:rsid w:val="00C1561D"/>
    <w:rsid w:val="00C1739E"/>
    <w:rsid w:val="00C20800"/>
    <w:rsid w:val="00C23F96"/>
    <w:rsid w:val="00C249B5"/>
    <w:rsid w:val="00C24C96"/>
    <w:rsid w:val="00C24F2E"/>
    <w:rsid w:val="00C268E5"/>
    <w:rsid w:val="00C269A1"/>
    <w:rsid w:val="00C27891"/>
    <w:rsid w:val="00C302CF"/>
    <w:rsid w:val="00C32839"/>
    <w:rsid w:val="00C32985"/>
    <w:rsid w:val="00C4128F"/>
    <w:rsid w:val="00C4185D"/>
    <w:rsid w:val="00C443B7"/>
    <w:rsid w:val="00C45BB3"/>
    <w:rsid w:val="00C4639B"/>
    <w:rsid w:val="00C467CF"/>
    <w:rsid w:val="00C471B5"/>
    <w:rsid w:val="00C50186"/>
    <w:rsid w:val="00C52488"/>
    <w:rsid w:val="00C52F4A"/>
    <w:rsid w:val="00C542F6"/>
    <w:rsid w:val="00C55ED3"/>
    <w:rsid w:val="00C56C9B"/>
    <w:rsid w:val="00C579AC"/>
    <w:rsid w:val="00C61696"/>
    <w:rsid w:val="00C61CE4"/>
    <w:rsid w:val="00C62C14"/>
    <w:rsid w:val="00C63BA1"/>
    <w:rsid w:val="00C64BBC"/>
    <w:rsid w:val="00C66743"/>
    <w:rsid w:val="00C70E19"/>
    <w:rsid w:val="00C70E3E"/>
    <w:rsid w:val="00C713D5"/>
    <w:rsid w:val="00C72AA8"/>
    <w:rsid w:val="00C739A8"/>
    <w:rsid w:val="00C75903"/>
    <w:rsid w:val="00C75F06"/>
    <w:rsid w:val="00C80441"/>
    <w:rsid w:val="00C817B8"/>
    <w:rsid w:val="00C856AE"/>
    <w:rsid w:val="00C8755F"/>
    <w:rsid w:val="00C87B91"/>
    <w:rsid w:val="00C90A9A"/>
    <w:rsid w:val="00C90E16"/>
    <w:rsid w:val="00C90F00"/>
    <w:rsid w:val="00C910CB"/>
    <w:rsid w:val="00C918BA"/>
    <w:rsid w:val="00C95F04"/>
    <w:rsid w:val="00C9676D"/>
    <w:rsid w:val="00C96805"/>
    <w:rsid w:val="00CA0EEE"/>
    <w:rsid w:val="00CA1389"/>
    <w:rsid w:val="00CA1783"/>
    <w:rsid w:val="00CA2366"/>
    <w:rsid w:val="00CA2950"/>
    <w:rsid w:val="00CA6E3E"/>
    <w:rsid w:val="00CB0198"/>
    <w:rsid w:val="00CB0482"/>
    <w:rsid w:val="00CB077B"/>
    <w:rsid w:val="00CB08DC"/>
    <w:rsid w:val="00CB0D32"/>
    <w:rsid w:val="00CB2BFB"/>
    <w:rsid w:val="00CB4452"/>
    <w:rsid w:val="00CB4B15"/>
    <w:rsid w:val="00CB7E8A"/>
    <w:rsid w:val="00CC166A"/>
    <w:rsid w:val="00CC4906"/>
    <w:rsid w:val="00CD5F19"/>
    <w:rsid w:val="00CD6271"/>
    <w:rsid w:val="00CD694E"/>
    <w:rsid w:val="00CD7F26"/>
    <w:rsid w:val="00CE05EF"/>
    <w:rsid w:val="00CE287B"/>
    <w:rsid w:val="00CE47FE"/>
    <w:rsid w:val="00CF0CDA"/>
    <w:rsid w:val="00CF1FBB"/>
    <w:rsid w:val="00CF2398"/>
    <w:rsid w:val="00CF37AF"/>
    <w:rsid w:val="00CF3E20"/>
    <w:rsid w:val="00CF48BE"/>
    <w:rsid w:val="00CF6DBE"/>
    <w:rsid w:val="00D001FB"/>
    <w:rsid w:val="00D007C2"/>
    <w:rsid w:val="00D00BA2"/>
    <w:rsid w:val="00D01311"/>
    <w:rsid w:val="00D02F6E"/>
    <w:rsid w:val="00D039D7"/>
    <w:rsid w:val="00D04572"/>
    <w:rsid w:val="00D0463E"/>
    <w:rsid w:val="00D0547A"/>
    <w:rsid w:val="00D05EB3"/>
    <w:rsid w:val="00D11B51"/>
    <w:rsid w:val="00D11B9E"/>
    <w:rsid w:val="00D120C0"/>
    <w:rsid w:val="00D12C8D"/>
    <w:rsid w:val="00D12E40"/>
    <w:rsid w:val="00D13CCD"/>
    <w:rsid w:val="00D13E91"/>
    <w:rsid w:val="00D14009"/>
    <w:rsid w:val="00D20994"/>
    <w:rsid w:val="00D23B29"/>
    <w:rsid w:val="00D25084"/>
    <w:rsid w:val="00D270E4"/>
    <w:rsid w:val="00D275F0"/>
    <w:rsid w:val="00D30299"/>
    <w:rsid w:val="00D3057C"/>
    <w:rsid w:val="00D30EB9"/>
    <w:rsid w:val="00D32188"/>
    <w:rsid w:val="00D3275D"/>
    <w:rsid w:val="00D34924"/>
    <w:rsid w:val="00D36B2A"/>
    <w:rsid w:val="00D3792D"/>
    <w:rsid w:val="00D400B4"/>
    <w:rsid w:val="00D400EE"/>
    <w:rsid w:val="00D41A14"/>
    <w:rsid w:val="00D42205"/>
    <w:rsid w:val="00D4374D"/>
    <w:rsid w:val="00D44D3D"/>
    <w:rsid w:val="00D47C78"/>
    <w:rsid w:val="00D50563"/>
    <w:rsid w:val="00D5134A"/>
    <w:rsid w:val="00D52245"/>
    <w:rsid w:val="00D5264A"/>
    <w:rsid w:val="00D52DDA"/>
    <w:rsid w:val="00D54FE0"/>
    <w:rsid w:val="00D57028"/>
    <w:rsid w:val="00D5711F"/>
    <w:rsid w:val="00D63121"/>
    <w:rsid w:val="00D64EB4"/>
    <w:rsid w:val="00D65B19"/>
    <w:rsid w:val="00D66312"/>
    <w:rsid w:val="00D738E7"/>
    <w:rsid w:val="00D75D2F"/>
    <w:rsid w:val="00D76E7F"/>
    <w:rsid w:val="00D772FE"/>
    <w:rsid w:val="00D773EC"/>
    <w:rsid w:val="00D80910"/>
    <w:rsid w:val="00D81B16"/>
    <w:rsid w:val="00D81CE0"/>
    <w:rsid w:val="00D82499"/>
    <w:rsid w:val="00D82C51"/>
    <w:rsid w:val="00D852A4"/>
    <w:rsid w:val="00D86960"/>
    <w:rsid w:val="00D87E8A"/>
    <w:rsid w:val="00D906D2"/>
    <w:rsid w:val="00D90F7C"/>
    <w:rsid w:val="00D91FE3"/>
    <w:rsid w:val="00D92108"/>
    <w:rsid w:val="00D929E2"/>
    <w:rsid w:val="00D92AC8"/>
    <w:rsid w:val="00D936AE"/>
    <w:rsid w:val="00D95204"/>
    <w:rsid w:val="00D95B78"/>
    <w:rsid w:val="00DA01D9"/>
    <w:rsid w:val="00DA0C0F"/>
    <w:rsid w:val="00DA0F58"/>
    <w:rsid w:val="00DA4859"/>
    <w:rsid w:val="00DA54C4"/>
    <w:rsid w:val="00DA744C"/>
    <w:rsid w:val="00DB0BF6"/>
    <w:rsid w:val="00DB4515"/>
    <w:rsid w:val="00DB498E"/>
    <w:rsid w:val="00DB6024"/>
    <w:rsid w:val="00DB689B"/>
    <w:rsid w:val="00DB756F"/>
    <w:rsid w:val="00DB7D0B"/>
    <w:rsid w:val="00DC10E4"/>
    <w:rsid w:val="00DC1A26"/>
    <w:rsid w:val="00DC2421"/>
    <w:rsid w:val="00DC5701"/>
    <w:rsid w:val="00DC68E2"/>
    <w:rsid w:val="00DC691A"/>
    <w:rsid w:val="00DD02B0"/>
    <w:rsid w:val="00DD05F3"/>
    <w:rsid w:val="00DD0A7F"/>
    <w:rsid w:val="00DD1634"/>
    <w:rsid w:val="00DD1819"/>
    <w:rsid w:val="00DD1C19"/>
    <w:rsid w:val="00DD1CA0"/>
    <w:rsid w:val="00DD1FD3"/>
    <w:rsid w:val="00DD206E"/>
    <w:rsid w:val="00DD31A4"/>
    <w:rsid w:val="00DD4546"/>
    <w:rsid w:val="00DD5992"/>
    <w:rsid w:val="00DE0CCA"/>
    <w:rsid w:val="00DE16E3"/>
    <w:rsid w:val="00DE4BBB"/>
    <w:rsid w:val="00DE6C2F"/>
    <w:rsid w:val="00DE6E93"/>
    <w:rsid w:val="00DF0D38"/>
    <w:rsid w:val="00DF215B"/>
    <w:rsid w:val="00DF2A63"/>
    <w:rsid w:val="00DF2BAC"/>
    <w:rsid w:val="00DF3460"/>
    <w:rsid w:val="00DF5DFF"/>
    <w:rsid w:val="00DF6466"/>
    <w:rsid w:val="00E005A1"/>
    <w:rsid w:val="00E00B4A"/>
    <w:rsid w:val="00E00C6B"/>
    <w:rsid w:val="00E00F9D"/>
    <w:rsid w:val="00E01043"/>
    <w:rsid w:val="00E012DA"/>
    <w:rsid w:val="00E05E88"/>
    <w:rsid w:val="00E06DD7"/>
    <w:rsid w:val="00E07031"/>
    <w:rsid w:val="00E07215"/>
    <w:rsid w:val="00E10078"/>
    <w:rsid w:val="00E10FFD"/>
    <w:rsid w:val="00E135D7"/>
    <w:rsid w:val="00E15C9B"/>
    <w:rsid w:val="00E16B27"/>
    <w:rsid w:val="00E208FB"/>
    <w:rsid w:val="00E23373"/>
    <w:rsid w:val="00E26EAA"/>
    <w:rsid w:val="00E32B21"/>
    <w:rsid w:val="00E338E5"/>
    <w:rsid w:val="00E34593"/>
    <w:rsid w:val="00E35599"/>
    <w:rsid w:val="00E35CF3"/>
    <w:rsid w:val="00E40AC0"/>
    <w:rsid w:val="00E42E60"/>
    <w:rsid w:val="00E43D00"/>
    <w:rsid w:val="00E4528C"/>
    <w:rsid w:val="00E45AFA"/>
    <w:rsid w:val="00E45E02"/>
    <w:rsid w:val="00E5098F"/>
    <w:rsid w:val="00E51473"/>
    <w:rsid w:val="00E526CA"/>
    <w:rsid w:val="00E55571"/>
    <w:rsid w:val="00E55690"/>
    <w:rsid w:val="00E57B54"/>
    <w:rsid w:val="00E6378E"/>
    <w:rsid w:val="00E66655"/>
    <w:rsid w:val="00E6788A"/>
    <w:rsid w:val="00E67B4F"/>
    <w:rsid w:val="00E67BCD"/>
    <w:rsid w:val="00E67CCE"/>
    <w:rsid w:val="00E67E87"/>
    <w:rsid w:val="00E717E8"/>
    <w:rsid w:val="00E7293D"/>
    <w:rsid w:val="00E74753"/>
    <w:rsid w:val="00E74CAC"/>
    <w:rsid w:val="00E75B22"/>
    <w:rsid w:val="00E75CDE"/>
    <w:rsid w:val="00E767E0"/>
    <w:rsid w:val="00E76EE8"/>
    <w:rsid w:val="00E806DA"/>
    <w:rsid w:val="00E80FFF"/>
    <w:rsid w:val="00E8479B"/>
    <w:rsid w:val="00E85871"/>
    <w:rsid w:val="00E8690A"/>
    <w:rsid w:val="00E86BB2"/>
    <w:rsid w:val="00E86E13"/>
    <w:rsid w:val="00E87F44"/>
    <w:rsid w:val="00E90FBF"/>
    <w:rsid w:val="00E9533E"/>
    <w:rsid w:val="00E95514"/>
    <w:rsid w:val="00E95CFA"/>
    <w:rsid w:val="00E96B30"/>
    <w:rsid w:val="00EA1BD0"/>
    <w:rsid w:val="00EA2342"/>
    <w:rsid w:val="00EA2ED4"/>
    <w:rsid w:val="00EA3A6F"/>
    <w:rsid w:val="00EA4A5A"/>
    <w:rsid w:val="00EB02A3"/>
    <w:rsid w:val="00EB3B92"/>
    <w:rsid w:val="00EB4BEF"/>
    <w:rsid w:val="00EB5C28"/>
    <w:rsid w:val="00EC0091"/>
    <w:rsid w:val="00EC08B5"/>
    <w:rsid w:val="00EC136C"/>
    <w:rsid w:val="00EC16E9"/>
    <w:rsid w:val="00EC464B"/>
    <w:rsid w:val="00EC4676"/>
    <w:rsid w:val="00EC752E"/>
    <w:rsid w:val="00ED2D34"/>
    <w:rsid w:val="00ED3A98"/>
    <w:rsid w:val="00ED7321"/>
    <w:rsid w:val="00EE0750"/>
    <w:rsid w:val="00EE26C3"/>
    <w:rsid w:val="00EF1AF3"/>
    <w:rsid w:val="00EF1FDA"/>
    <w:rsid w:val="00EF4BC8"/>
    <w:rsid w:val="00EF7724"/>
    <w:rsid w:val="00F00172"/>
    <w:rsid w:val="00F06203"/>
    <w:rsid w:val="00F070E1"/>
    <w:rsid w:val="00F07338"/>
    <w:rsid w:val="00F10B33"/>
    <w:rsid w:val="00F13AB0"/>
    <w:rsid w:val="00F13EF3"/>
    <w:rsid w:val="00F14C1C"/>
    <w:rsid w:val="00F17704"/>
    <w:rsid w:val="00F231D8"/>
    <w:rsid w:val="00F24C80"/>
    <w:rsid w:val="00F266BD"/>
    <w:rsid w:val="00F266C5"/>
    <w:rsid w:val="00F26A82"/>
    <w:rsid w:val="00F26AF7"/>
    <w:rsid w:val="00F26F50"/>
    <w:rsid w:val="00F27070"/>
    <w:rsid w:val="00F30581"/>
    <w:rsid w:val="00F33810"/>
    <w:rsid w:val="00F3428E"/>
    <w:rsid w:val="00F367EF"/>
    <w:rsid w:val="00F403AA"/>
    <w:rsid w:val="00F4068B"/>
    <w:rsid w:val="00F4158F"/>
    <w:rsid w:val="00F43A93"/>
    <w:rsid w:val="00F46BDC"/>
    <w:rsid w:val="00F5253A"/>
    <w:rsid w:val="00F52D9B"/>
    <w:rsid w:val="00F53BF8"/>
    <w:rsid w:val="00F54283"/>
    <w:rsid w:val="00F5509D"/>
    <w:rsid w:val="00F5568F"/>
    <w:rsid w:val="00F6183A"/>
    <w:rsid w:val="00F63D11"/>
    <w:rsid w:val="00F65781"/>
    <w:rsid w:val="00F67E1D"/>
    <w:rsid w:val="00F70F29"/>
    <w:rsid w:val="00F72B90"/>
    <w:rsid w:val="00F75B4F"/>
    <w:rsid w:val="00F80551"/>
    <w:rsid w:val="00F818CC"/>
    <w:rsid w:val="00F82CFD"/>
    <w:rsid w:val="00F8425A"/>
    <w:rsid w:val="00F8444D"/>
    <w:rsid w:val="00F84F23"/>
    <w:rsid w:val="00F91736"/>
    <w:rsid w:val="00F944CC"/>
    <w:rsid w:val="00F95E6B"/>
    <w:rsid w:val="00F96FCF"/>
    <w:rsid w:val="00F97C53"/>
    <w:rsid w:val="00FA4477"/>
    <w:rsid w:val="00FA5204"/>
    <w:rsid w:val="00FA65D3"/>
    <w:rsid w:val="00FB1085"/>
    <w:rsid w:val="00FB1F48"/>
    <w:rsid w:val="00FB2365"/>
    <w:rsid w:val="00FB29D9"/>
    <w:rsid w:val="00FB2E54"/>
    <w:rsid w:val="00FB600B"/>
    <w:rsid w:val="00FC33A1"/>
    <w:rsid w:val="00FC626E"/>
    <w:rsid w:val="00FC6D74"/>
    <w:rsid w:val="00FD21E2"/>
    <w:rsid w:val="00FD2625"/>
    <w:rsid w:val="00FD322F"/>
    <w:rsid w:val="00FD4F79"/>
    <w:rsid w:val="00FD5474"/>
    <w:rsid w:val="00FD6190"/>
    <w:rsid w:val="00FD6912"/>
    <w:rsid w:val="00FD7B76"/>
    <w:rsid w:val="00FE06DE"/>
    <w:rsid w:val="00FE08F0"/>
    <w:rsid w:val="00FE2935"/>
    <w:rsid w:val="00FE2F0B"/>
    <w:rsid w:val="00FE2F53"/>
    <w:rsid w:val="00FE43CA"/>
    <w:rsid w:val="00FE6663"/>
    <w:rsid w:val="00FE6D40"/>
    <w:rsid w:val="00FF1703"/>
    <w:rsid w:val="00FF201F"/>
    <w:rsid w:val="00FF211E"/>
    <w:rsid w:val="00FF27BD"/>
    <w:rsid w:val="00FF3B81"/>
    <w:rsid w:val="00FF66D6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0BAA5D"/>
  <w15:docId w15:val="{546367CF-AD27-4501-BE22-89F7EDC5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53F11"/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2"/>
    <w:link w:val="10"/>
    <w:uiPriority w:val="9"/>
    <w:qFormat/>
    <w:rsid w:val="00172C1C"/>
    <w:pPr>
      <w:numPr>
        <w:numId w:val="6"/>
      </w:numPr>
      <w:spacing w:before="240" w:after="240" w:line="276" w:lineRule="auto"/>
      <w:jc w:val="both"/>
      <w:outlineLvl w:val="0"/>
    </w:pPr>
    <w:rPr>
      <w:rFonts w:ascii="Verdana" w:eastAsia="Times New Roman" w:hAnsi="Verdana"/>
      <w:b/>
      <w:bCs/>
      <w:kern w:val="36"/>
      <w:sz w:val="26"/>
      <w:szCs w:val="48"/>
    </w:rPr>
  </w:style>
  <w:style w:type="paragraph" w:styleId="2">
    <w:name w:val="heading 2"/>
    <w:basedOn w:val="a0"/>
    <w:next w:val="4"/>
    <w:link w:val="20"/>
    <w:qFormat/>
    <w:rsid w:val="00172C1C"/>
    <w:pPr>
      <w:numPr>
        <w:ilvl w:val="1"/>
        <w:numId w:val="6"/>
      </w:numPr>
      <w:spacing w:before="120" w:after="120" w:line="276" w:lineRule="auto"/>
      <w:jc w:val="both"/>
      <w:outlineLvl w:val="1"/>
    </w:pPr>
    <w:rPr>
      <w:rFonts w:ascii="Verdana" w:eastAsia="Times New Roman" w:hAnsi="Verdana" w:cs="Arial"/>
      <w:b/>
      <w:bCs/>
      <w:iCs/>
      <w:sz w:val="22"/>
      <w:szCs w:val="28"/>
    </w:rPr>
  </w:style>
  <w:style w:type="paragraph" w:styleId="4">
    <w:name w:val="heading 4"/>
    <w:basedOn w:val="a0"/>
    <w:next w:val="a0"/>
    <w:link w:val="40"/>
    <w:qFormat/>
    <w:rsid w:val="00172C1C"/>
    <w:pPr>
      <w:numPr>
        <w:ilvl w:val="2"/>
        <w:numId w:val="6"/>
      </w:numPr>
      <w:spacing w:before="120" w:after="120" w:line="276" w:lineRule="auto"/>
      <w:jc w:val="both"/>
      <w:outlineLvl w:val="3"/>
    </w:pPr>
    <w:rPr>
      <w:rFonts w:ascii="Verdana" w:eastAsia="Times New Roman" w:hAnsi="Verdana"/>
      <w:bCs/>
      <w:sz w:val="22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ТЗ список,Абзац списка литеральный,Булет1,1Булет,it_List1,Список дефисный,Абзац основного текста,Bullet List,FooterText,numbered,Paragraphe de liste1,lp1,Use Case List Paragraph,Bullet 1,Маркер"/>
    <w:basedOn w:val="a0"/>
    <w:link w:val="a5"/>
    <w:uiPriority w:val="34"/>
    <w:qFormat/>
    <w:rsid w:val="00A70FDD"/>
    <w:pPr>
      <w:ind w:left="720"/>
    </w:pPr>
  </w:style>
  <w:style w:type="paragraph" w:styleId="a6">
    <w:name w:val="Normal (Web)"/>
    <w:basedOn w:val="a0"/>
    <w:uiPriority w:val="99"/>
    <w:unhideWhenUsed/>
    <w:rsid w:val="00657EF0"/>
    <w:pPr>
      <w:spacing w:before="100" w:beforeAutospacing="1" w:after="100" w:afterAutospacing="1"/>
    </w:pPr>
    <w:rPr>
      <w:rFonts w:eastAsia="Times New Roman"/>
    </w:rPr>
  </w:style>
  <w:style w:type="paragraph" w:styleId="a">
    <w:name w:val="List Bullet"/>
    <w:basedOn w:val="a0"/>
    <w:uiPriority w:val="99"/>
    <w:unhideWhenUsed/>
    <w:rsid w:val="007C7A2E"/>
    <w:pPr>
      <w:numPr>
        <w:numId w:val="1"/>
      </w:numPr>
      <w:contextualSpacing/>
    </w:pPr>
  </w:style>
  <w:style w:type="character" w:styleId="a7">
    <w:name w:val="annotation reference"/>
    <w:uiPriority w:val="99"/>
    <w:semiHidden/>
    <w:unhideWhenUsed/>
    <w:rsid w:val="00FD2625"/>
    <w:rPr>
      <w:sz w:val="16"/>
      <w:szCs w:val="16"/>
    </w:rPr>
  </w:style>
  <w:style w:type="paragraph" w:styleId="a8">
    <w:name w:val="annotation text"/>
    <w:basedOn w:val="a0"/>
    <w:link w:val="a9"/>
    <w:uiPriority w:val="99"/>
    <w:unhideWhenUsed/>
    <w:rsid w:val="00FD2625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rsid w:val="00FD2625"/>
    <w:rPr>
      <w:rFonts w:ascii="Times New Roman" w:hAnsi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2625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2625"/>
    <w:rPr>
      <w:rFonts w:ascii="Times New Roman" w:hAnsi="Times New Roman"/>
      <w:b/>
      <w:bCs/>
    </w:rPr>
  </w:style>
  <w:style w:type="paragraph" w:styleId="ac">
    <w:name w:val="Balloon Text"/>
    <w:basedOn w:val="a0"/>
    <w:link w:val="ad"/>
    <w:uiPriority w:val="99"/>
    <w:semiHidden/>
    <w:unhideWhenUsed/>
    <w:rsid w:val="00FD26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D2625"/>
    <w:rPr>
      <w:rFonts w:ascii="Tahoma" w:hAnsi="Tahoma" w:cs="Tahoma"/>
      <w:sz w:val="16"/>
      <w:szCs w:val="16"/>
    </w:rPr>
  </w:style>
  <w:style w:type="character" w:styleId="ae">
    <w:name w:val="Hyperlink"/>
    <w:uiPriority w:val="99"/>
    <w:unhideWhenUsed/>
    <w:rsid w:val="00F43A93"/>
    <w:rPr>
      <w:color w:val="0000FF"/>
      <w:u w:val="single"/>
    </w:rPr>
  </w:style>
  <w:style w:type="character" w:styleId="af">
    <w:name w:val="Strong"/>
    <w:uiPriority w:val="22"/>
    <w:qFormat/>
    <w:rsid w:val="004B13AE"/>
    <w:rPr>
      <w:b/>
      <w:bCs/>
    </w:rPr>
  </w:style>
  <w:style w:type="paragraph" w:styleId="af0">
    <w:name w:val="No Spacing"/>
    <w:basedOn w:val="a0"/>
    <w:uiPriority w:val="1"/>
    <w:qFormat/>
    <w:rsid w:val="00E67E87"/>
    <w:rPr>
      <w:rFonts w:ascii="Calibri" w:hAnsi="Calibri" w:cs="Calibri"/>
      <w:sz w:val="22"/>
      <w:szCs w:val="22"/>
    </w:rPr>
  </w:style>
  <w:style w:type="paragraph" w:styleId="af1">
    <w:name w:val="Plain Text"/>
    <w:basedOn w:val="a0"/>
    <w:link w:val="af2"/>
    <w:uiPriority w:val="99"/>
    <w:semiHidden/>
    <w:unhideWhenUsed/>
    <w:rsid w:val="00192330"/>
    <w:rPr>
      <w:rFonts w:ascii="Consolas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semiHidden/>
    <w:rsid w:val="00192330"/>
    <w:rPr>
      <w:rFonts w:ascii="Consolas" w:eastAsia="Calibri" w:hAnsi="Consolas" w:cs="Times New Roman"/>
      <w:sz w:val="21"/>
      <w:szCs w:val="21"/>
      <w:lang w:eastAsia="en-US"/>
    </w:rPr>
  </w:style>
  <w:style w:type="table" w:styleId="af3">
    <w:name w:val="Table Grid"/>
    <w:basedOn w:val="a2"/>
    <w:uiPriority w:val="39"/>
    <w:rsid w:val="007A27F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f3"/>
    <w:uiPriority w:val="59"/>
    <w:rsid w:val="004C45A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f3"/>
    <w:uiPriority w:val="59"/>
    <w:rsid w:val="004C45A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uiPriority w:val="99"/>
    <w:semiHidden/>
    <w:unhideWhenUsed/>
    <w:rsid w:val="002F4451"/>
    <w:rPr>
      <w:color w:val="800080"/>
      <w:u w:val="single"/>
    </w:rPr>
  </w:style>
  <w:style w:type="paragraph" w:styleId="af5">
    <w:name w:val="header"/>
    <w:basedOn w:val="a0"/>
    <w:link w:val="af6"/>
    <w:uiPriority w:val="99"/>
    <w:unhideWhenUsed/>
    <w:rsid w:val="00356C3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356C3C"/>
    <w:rPr>
      <w:rFonts w:ascii="Times New Roman" w:hAnsi="Times New Roman"/>
      <w:sz w:val="24"/>
      <w:szCs w:val="24"/>
    </w:rPr>
  </w:style>
  <w:style w:type="paragraph" w:styleId="af7">
    <w:name w:val="footer"/>
    <w:basedOn w:val="a0"/>
    <w:link w:val="af8"/>
    <w:uiPriority w:val="99"/>
    <w:unhideWhenUsed/>
    <w:rsid w:val="00356C3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356C3C"/>
    <w:rPr>
      <w:rFonts w:ascii="Times New Roman" w:hAnsi="Times New Roman"/>
      <w:sz w:val="24"/>
      <w:szCs w:val="24"/>
    </w:rPr>
  </w:style>
  <w:style w:type="paragraph" w:styleId="af9">
    <w:name w:val="footnote text"/>
    <w:basedOn w:val="a0"/>
    <w:link w:val="afa"/>
    <w:uiPriority w:val="99"/>
    <w:unhideWhenUsed/>
    <w:rsid w:val="00356C3C"/>
    <w:rPr>
      <w:sz w:val="20"/>
      <w:szCs w:val="20"/>
    </w:rPr>
  </w:style>
  <w:style w:type="character" w:customStyle="1" w:styleId="afa">
    <w:name w:val="Текст сноски Знак"/>
    <w:basedOn w:val="a1"/>
    <w:link w:val="af9"/>
    <w:uiPriority w:val="99"/>
    <w:rsid w:val="00356C3C"/>
    <w:rPr>
      <w:rFonts w:ascii="Times New Roman" w:hAnsi="Times New Roman"/>
    </w:rPr>
  </w:style>
  <w:style w:type="character" w:styleId="afb">
    <w:name w:val="footnote reference"/>
    <w:basedOn w:val="a1"/>
    <w:uiPriority w:val="99"/>
    <w:unhideWhenUsed/>
    <w:rsid w:val="00356C3C"/>
    <w:rPr>
      <w:vertAlign w:val="superscript"/>
    </w:rPr>
  </w:style>
  <w:style w:type="character" w:customStyle="1" w:styleId="apple-converted-space">
    <w:name w:val="apple-converted-space"/>
    <w:basedOn w:val="a1"/>
    <w:rsid w:val="006B6A6A"/>
  </w:style>
  <w:style w:type="paragraph" w:styleId="afc">
    <w:name w:val="Revision"/>
    <w:hidden/>
    <w:uiPriority w:val="99"/>
    <w:semiHidden/>
    <w:rsid w:val="008F20C4"/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9C2DA0"/>
    <w:pPr>
      <w:suppressAutoHyphens/>
      <w:ind w:firstLine="720"/>
    </w:pPr>
    <w:rPr>
      <w:rFonts w:ascii="Consultant" w:eastAsia="Arial" w:hAnsi="Consultant"/>
      <w:kern w:val="1"/>
      <w:lang w:eastAsia="ar-SA"/>
    </w:rPr>
  </w:style>
  <w:style w:type="paragraph" w:customStyle="1" w:styleId="Default">
    <w:name w:val="Default"/>
    <w:rsid w:val="009C2D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172C1C"/>
    <w:rPr>
      <w:rFonts w:ascii="Verdana" w:eastAsia="Times New Roman" w:hAnsi="Verdana"/>
      <w:b/>
      <w:bCs/>
      <w:kern w:val="36"/>
      <w:sz w:val="26"/>
      <w:szCs w:val="48"/>
    </w:rPr>
  </w:style>
  <w:style w:type="character" w:customStyle="1" w:styleId="20">
    <w:name w:val="Заголовок 2 Знак"/>
    <w:basedOn w:val="a1"/>
    <w:link w:val="2"/>
    <w:rsid w:val="00172C1C"/>
    <w:rPr>
      <w:rFonts w:ascii="Verdana" w:eastAsia="Times New Roman" w:hAnsi="Verdana" w:cs="Arial"/>
      <w:b/>
      <w:bCs/>
      <w:iCs/>
      <w:sz w:val="22"/>
      <w:szCs w:val="28"/>
    </w:rPr>
  </w:style>
  <w:style w:type="character" w:customStyle="1" w:styleId="40">
    <w:name w:val="Заголовок 4 Знак"/>
    <w:basedOn w:val="a1"/>
    <w:link w:val="4"/>
    <w:rsid w:val="00172C1C"/>
    <w:rPr>
      <w:rFonts w:ascii="Verdana" w:eastAsia="Times New Roman" w:hAnsi="Verdana"/>
      <w:bCs/>
      <w:sz w:val="22"/>
      <w:szCs w:val="28"/>
    </w:rPr>
  </w:style>
  <w:style w:type="character" w:customStyle="1" w:styleId="a5">
    <w:name w:val="Абзац списка Знак"/>
    <w:aliases w:val="ТЗ список Знак,Абзац списка литеральный Знак,Булет1 Знак,1Булет Знак,it_List1 Знак,Список дефисный Знак,Абзац основного текста Знак,Bullet List Знак,FooterText Знак,numbered Знак,Paragraphe de liste1 Знак,lp1 Знак,Bullet 1 Знак"/>
    <w:link w:val="a4"/>
    <w:uiPriority w:val="34"/>
    <w:locked/>
    <w:rsid w:val="00D47C78"/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0"/>
    <w:rsid w:val="00616FB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21289">
          <w:marLeft w:val="336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4907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0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7469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single" w:sz="2" w:space="5" w:color="EEEEEE"/>
                            <w:left w:val="single" w:sz="2" w:space="31" w:color="EEEEEE"/>
                            <w:bottom w:val="single" w:sz="2" w:space="8" w:color="EEEEEE"/>
                            <w:right w:val="single" w:sz="2" w:space="4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0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7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04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722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15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Name xmlns="6d17cbde-fb59-4338-a53d-084b7f2f20e0">О проведении стимулирующей акции "Чёрная пятница − 2021"</DocumentName>
    <Document_Date xmlns="6d17cbde-fb59-4338-a53d-084b7f2f20e0">2021-11-09T00:00:00+00:00</Document_Date>
    <DocumentSetDescription xmlns="http://schemas.microsoft.com/sharepoint/v3" xsi:nil="true"/>
    <Document_Number xmlns="6d17cbde-fb59-4338-a53d-084b7f2f20e0">509</Document_Number>
    <Document_UniqueNumber xmlns="6d17cbde-fb59-4338-a53d-084b7f2f20e0">SK-352147</Document_UniqueNumber>
    <KDocPersDecreeElSignatures xmlns="6d17cbde-fb59-4338-a53d-084b7f2f20e0" xsi:nil="true"/>
    <KDocPersDecreeSignatures xmlns="6d17cbde-fb59-4338-a53d-084b7f2f20e0" xsi:nil="true"/>
    <StageTitle xmlns="6d17cbde-fb59-4338-a53d-084b7f2f20e0" xsi:nil="true"/>
    <Initiator xmlns="6d17cbde-fb59-4338-a53d-084b7f2f20e0">
      <UserInfo>
        <DisplayName/>
        <AccountId xsi:nil="true"/>
        <AccountType/>
      </UserInfo>
    </Initiator>
    <Performer xmlns="6d17cbde-fb59-4338-a53d-084b7f2f20e0">
      <UserInfo>
        <DisplayName/>
        <AccountId xsi:nil="true"/>
        <AccountType/>
      </UserInfo>
    </Perform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A3ED5EB765DED44B05EDDFD229A3551" ma:contentTypeVersion="4" ma:contentTypeDescription="Создание документа." ma:contentTypeScope="" ma:versionID="7c579e502f18f1d08ee0119c91aaaf4e">
  <xsd:schema xmlns:xsd="http://www.w3.org/2001/XMLSchema" xmlns:xs="http://www.w3.org/2001/XMLSchema" xmlns:p="http://schemas.microsoft.com/office/2006/metadata/properties" xmlns:ns1="http://schemas.microsoft.com/sharepoint/v3" xmlns:ns2="6d17cbde-fb59-4338-a53d-084b7f2f20e0" targetNamespace="http://schemas.microsoft.com/office/2006/metadata/properties" ma:root="true" ma:fieldsID="6f3c931d8c175675133bbf8bfbfddb85" ns1:_="" ns2:_="">
    <xsd:import namespace="http://schemas.microsoft.com/sharepoint/v3"/>
    <xsd:import namespace="6d17cbde-fb59-4338-a53d-084b7f2f20e0"/>
    <xsd:element name="properties">
      <xsd:complexType>
        <xsd:sequence>
          <xsd:element name="documentManagement">
            <xsd:complexType>
              <xsd:all>
                <xsd:element ref="ns2:DocumentName" minOccurs="0"/>
                <xsd:element ref="ns2:Document_UniqueNumber" minOccurs="0"/>
                <xsd:element ref="ns2:Document_Number" minOccurs="0"/>
                <xsd:element ref="ns2:Document_Date" minOccurs="0"/>
                <xsd:element ref="ns1:DocumentSetDescription" minOccurs="0"/>
                <xsd:element ref="ns2:KDocPersDecreeSignatures" minOccurs="0"/>
                <xsd:element ref="ns2:Initiator" minOccurs="0"/>
                <xsd:element ref="ns2:Performer" minOccurs="0"/>
                <xsd:element ref="ns2:StageTitle" minOccurs="0"/>
                <xsd:element ref="ns2:KDocPersDecreeElSignatur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2" nillable="true" ma:displayName="Описание" ma:description="Описание набора документов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7cbde-fb59-4338-a53d-084b7f2f20e0" elementFormDefault="qualified">
    <xsd:import namespace="http://schemas.microsoft.com/office/2006/documentManagement/types"/>
    <xsd:import namespace="http://schemas.microsoft.com/office/infopath/2007/PartnerControls"/>
    <xsd:element name="DocumentName" ma:index="8" nillable="true" ma:displayName="DocumentName" ma:internalName="DocumentName">
      <xsd:simpleType>
        <xsd:restriction base="dms:Text"/>
      </xsd:simpleType>
    </xsd:element>
    <xsd:element name="Document_UniqueNumber" ma:index="9" nillable="true" ma:displayName="Document_UniqueNumber" ma:internalName="Document_UniqueNumber">
      <xsd:simpleType>
        <xsd:restriction base="dms:Text"/>
      </xsd:simpleType>
    </xsd:element>
    <xsd:element name="Document_Number" ma:index="10" nillable="true" ma:displayName="Document_Number" ma:internalName="Document_Number">
      <xsd:simpleType>
        <xsd:restriction base="dms:Text"/>
      </xsd:simpleType>
    </xsd:element>
    <xsd:element name="Document_Date" ma:index="11" nillable="true" ma:displayName="Document_Date" ma:internalName="Document_Date">
      <xsd:simpleType>
        <xsd:restriction base="dms:DateTime"/>
      </xsd:simpleType>
    </xsd:element>
    <xsd:element name="KDocPersDecreeSignatures" ma:index="13" nillable="true" ma:displayName="KDocPersDecreeSignatures" ma:internalName="KDocPersDecreeSignatures">
      <xsd:simpleType>
        <xsd:restriction base="dms:Note"/>
      </xsd:simpleType>
    </xsd:element>
    <xsd:element name="Initiator" ma:index="14" nillable="true" ma:displayName="Initiator" ma:list="UserInfo" ma:internalName="Initi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erformer" ma:index="15" nillable="true" ma:displayName="Performer" ma:list="UserInfo" ma:internalName="Perform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Title" ma:index="16" nillable="true" ma:displayName="StageTitle" ma:internalName="StageTitle">
      <xsd:simpleType>
        <xsd:restriction base="dms:Text"/>
      </xsd:simpleType>
    </xsd:element>
    <xsd:element name="KDocPersDecreeElSignatures" ma:index="17" nillable="true" ma:displayName="KDocPersDecreeElSignatures" ma:internalName="KDocPersDecreeElSignature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2F277-CAA8-492F-BDAC-551D2FF5EE45}">
  <ds:schemaRefs>
    <ds:schemaRef ds:uri="http://schemas.microsoft.com/office/2006/metadata/properties"/>
    <ds:schemaRef ds:uri="http://schemas.microsoft.com/office/infopath/2007/PartnerControls"/>
    <ds:schemaRef ds:uri="6d17cbde-fb59-4338-a53d-084b7f2f20e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3AE9B6A-0E62-4F38-91A8-9AD226987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D115BD-C20D-4684-97A3-FA2252DFE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17cbde-fb59-4338-a53d-084b7f2f2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0E7A0E-95AE-4DCB-B79A-18726F5CC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10589</CharactersWithSpaces>
  <SharedDoc>false</SharedDoc>
  <HLinks>
    <vt:vector size="6" baseType="variant">
      <vt:variant>
        <vt:i4>4653139</vt:i4>
      </vt:variant>
      <vt:variant>
        <vt:i4>0</vt:i4>
      </vt:variant>
      <vt:variant>
        <vt:i4>0</vt:i4>
      </vt:variant>
      <vt:variant>
        <vt:i4>5</vt:i4>
      </vt:variant>
      <vt:variant>
        <vt:lpwstr>http://www.kontur-extern.ru/news/actions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Татьяна</dc:creator>
  <cp:keywords/>
  <dc:description/>
  <cp:lastModifiedBy>Матвеева Яна Андреевна</cp:lastModifiedBy>
  <cp:revision>2</cp:revision>
  <cp:lastPrinted>2014-03-03T11:21:00Z</cp:lastPrinted>
  <dcterms:created xsi:type="dcterms:W3CDTF">2026-07-07T06:21:00Z</dcterms:created>
  <dcterms:modified xsi:type="dcterms:W3CDTF">2026-07-07T06:21:00Z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0x010100DA3ED5EB765DED44B05EDDFD229A3551</vt:lpwstr>
  </property>
  <property fmtid="{D5CDD505-2E9C-101B-9397-08002B2CF9AE}" pid="3" name="_docset_NoMedatataSyncRequired">
    <vt:lpwstr>False</vt:lpwstr>
  </property>
</Properties>
</file>