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  <w:t>город_______</w:t>
      </w:r>
      <w:r>
        <w:rPr/>
        <w:tab/>
        <w:tab/>
        <w:tab/>
        <w:tab/>
        <w:tab/>
        <w:tab/>
        <w:tab/>
        <w:tab/>
        <w:tab/>
      </w:r>
      <w:r>
        <w:rPr/>
        <w:t>дата___________</w:t>
      </w:r>
    </w:p>
    <w:p>
      <w:pPr>
        <w:pStyle w:val="Normal1"/>
        <w:jc w:val="center"/>
        <w:rPr/>
      </w:pPr>
      <w:r>
        <w:rPr/>
      </w:r>
    </w:p>
    <w:p>
      <w:pPr>
        <w:pStyle w:val="Normal1"/>
        <w:jc w:val="center"/>
        <w:rPr/>
      </w:pPr>
      <w:r>
        <w:rPr/>
        <w:t>БРАЧНЫЙ ДОГОВОР</w:t>
      </w:r>
    </w:p>
    <w:p>
      <w:pPr>
        <w:pStyle w:val="Normal1"/>
        <w:jc w:val="center"/>
        <w:rPr/>
      </w:pPr>
      <w:r>
        <w:rPr/>
      </w:r>
    </w:p>
    <w:p>
      <w:pPr>
        <w:pStyle w:val="Normal1"/>
        <w:rPr/>
      </w:pPr>
      <w:r>
        <w:rPr/>
        <w:t>Мы, нижеподписавшиеся,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 xml:space="preserve">гражданин РФ </w:t>
      </w:r>
      <w:r>
        <w:rPr/>
        <w:t>________________________________</w:t>
      </w:r>
      <w:r>
        <w:rPr/>
        <w:t xml:space="preserve">, </w:t>
      </w:r>
      <w:r>
        <w:rPr/>
        <w:t>_________</w:t>
      </w:r>
      <w:r>
        <w:rPr/>
        <w:t xml:space="preserve">года рождения, паспорт серии </w:t>
      </w:r>
      <w:r>
        <w:rPr/>
        <w:t>_________</w:t>
      </w:r>
      <w:r>
        <w:rPr/>
        <w:t xml:space="preserve"> № </w:t>
      </w:r>
      <w:r>
        <w:rPr/>
        <w:t>__________</w:t>
      </w:r>
      <w:r>
        <w:rPr/>
        <w:t xml:space="preserve">, выдан </w:t>
      </w:r>
      <w:r>
        <w:rPr/>
        <w:t>___________________________</w:t>
      </w:r>
      <w:r>
        <w:rPr/>
        <w:t xml:space="preserve">, </w:t>
      </w:r>
      <w:r>
        <w:rPr/>
        <w:t>___________</w:t>
      </w:r>
      <w:r>
        <w:rPr/>
        <w:t xml:space="preserve">, код подразделения </w:t>
      </w:r>
      <w:r>
        <w:rPr/>
        <w:t>___________</w:t>
      </w:r>
      <w:r>
        <w:rPr/>
        <w:t xml:space="preserve">, проживающий по адресу: </w:t>
      </w:r>
      <w:r>
        <w:rPr/>
        <w:t>_________________________</w:t>
      </w:r>
      <w:r>
        <w:rPr/>
        <w:t>, с одной стороны,</w:t>
        <w:br/>
        <w:br/>
        <w:t xml:space="preserve">и гражданка РФ </w:t>
      </w:r>
      <w:r>
        <w:rPr/>
        <w:t>________________________________</w:t>
      </w:r>
      <w:r>
        <w:rPr/>
        <w:t xml:space="preserve">, </w:t>
      </w:r>
      <w:r>
        <w:rPr/>
        <w:t>___________</w:t>
      </w:r>
      <w:r>
        <w:rPr/>
        <w:t xml:space="preserve"> года рождения, паспорт серии </w:t>
      </w:r>
      <w:r>
        <w:rPr/>
        <w:t>___________________</w:t>
      </w:r>
      <w:r>
        <w:rPr/>
        <w:t xml:space="preserve">, выдан </w:t>
      </w:r>
      <w:r>
        <w:rPr/>
        <w:t>________________________________</w:t>
      </w:r>
      <w:r>
        <w:rPr/>
        <w:t xml:space="preserve">, </w:t>
      </w:r>
      <w:r>
        <w:rPr/>
        <w:t>___________</w:t>
      </w:r>
      <w:r>
        <w:rPr/>
        <w:t xml:space="preserve">, код подразделения </w:t>
      </w:r>
      <w:r>
        <w:rPr/>
        <w:t>___________</w:t>
      </w:r>
      <w:r>
        <w:rPr/>
        <w:t xml:space="preserve">, проживающая по адресу: </w:t>
      </w:r>
      <w:r>
        <w:rPr/>
        <w:t>_______________________________________________________</w:t>
      </w:r>
      <w:r>
        <w:rPr/>
        <w:t>, с другой стороны,</w:t>
        <w:br/>
        <w:br/>
        <w:t>состоящие в браке, зарегистрированном Органом ЗАГС</w:t>
      </w:r>
      <w:r>
        <w:rPr/>
        <w:t>__________________________</w:t>
      </w:r>
      <w:r>
        <w:rPr/>
        <w:t xml:space="preserve">, актовая запись № </w:t>
      </w:r>
      <w:r>
        <w:rPr/>
        <w:t>___________</w:t>
      </w:r>
      <w:r>
        <w:rPr/>
        <w:t xml:space="preserve">, Свидетельство о заключении брака серии </w:t>
      </w:r>
      <w:r>
        <w:rPr/>
        <w:t>________</w:t>
      </w:r>
      <w:r>
        <w:rPr/>
        <w:t xml:space="preserve"> № </w:t>
      </w:r>
      <w:r>
        <w:rPr/>
        <w:t>________________</w:t>
      </w:r>
      <w:r>
        <w:rPr/>
        <w:t>,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далее именуемые “Супруги”,</w:t>
        <w:br/>
        <w:br/>
        <w:t>заключили договор (далее — “Договор”) о нижеследующем:</w:t>
      </w:r>
    </w:p>
    <w:p>
      <w:pPr>
        <w:pStyle w:val="Normal1"/>
        <w:rPr/>
      </w:pPr>
      <w:r>
        <w:rPr/>
      </w:r>
    </w:p>
    <w:p>
      <w:pPr>
        <w:pStyle w:val="Normal1"/>
        <w:numPr>
          <w:ilvl w:val="0"/>
          <w:numId w:val="1"/>
        </w:numPr>
        <w:ind w:hanging="360" w:left="720"/>
        <w:jc w:val="center"/>
        <w:rPr>
          <w:u w:val="none"/>
        </w:rPr>
      </w:pPr>
      <w:r>
        <w:rPr/>
        <w:t>Режим собственности супругов</w:t>
      </w:r>
    </w:p>
    <w:p>
      <w:pPr>
        <w:pStyle w:val="Normal1"/>
        <w:ind w:hanging="0" w:left="0"/>
        <w:rPr/>
      </w:pPr>
      <w:r>
        <w:rPr/>
        <w:t xml:space="preserve">1.1. Супруги договорились об установлении режима общей долевой собственности на всё имущество, нажитое в браке, за исключением того имущества, на которое в соответствие с Договором или по закону установлен режим личной собственности. </w:t>
      </w:r>
    </w:p>
    <w:p>
      <w:pPr>
        <w:pStyle w:val="Normal1"/>
        <w:ind w:hanging="0" w:left="0"/>
        <w:rPr/>
      </w:pPr>
      <w:r>
        <w:rPr/>
        <w:t>1.2. Супруги определили, что размер доли в общем имуществе</w:t>
      </w:r>
      <w:r>
        <w:rPr>
          <w:lang w:val="en-US"/>
        </w:rPr>
        <w:t xml:space="preserve"> </w:t>
      </w:r>
      <w:r>
        <w:rPr>
          <w:lang w:val="en-US"/>
        </w:rPr>
        <w:t>[</w:t>
      </w:r>
      <w:r>
        <w:rPr>
          <w:lang w:val="ru-RU"/>
        </w:rPr>
        <w:t>ФИО</w:t>
      </w:r>
      <w:r>
        <w:rPr>
          <w:lang w:val="en-US"/>
        </w:rPr>
        <w:t>]</w:t>
      </w:r>
      <w:r>
        <w:rPr>
          <w:lang w:val="en-US"/>
        </w:rPr>
        <w:t xml:space="preserve"> </w:t>
      </w:r>
      <w:r>
        <w:rPr/>
        <w:t xml:space="preserve">составляет ⅔, размер доли </w:t>
      </w:r>
      <w:r>
        <w:rPr>
          <w:lang w:val="en-US"/>
        </w:rPr>
        <w:t>[</w:t>
      </w:r>
      <w:r>
        <w:rPr>
          <w:lang w:val="ru-RU"/>
        </w:rPr>
        <w:t>ФИО</w:t>
      </w:r>
      <w:r>
        <w:rPr>
          <w:lang w:val="en-US"/>
        </w:rPr>
        <w:t>]</w:t>
      </w:r>
      <w:r>
        <w:rPr/>
        <w:t xml:space="preserve"> составляет ⅓.</w:t>
      </w:r>
    </w:p>
    <w:p>
      <w:pPr>
        <w:pStyle w:val="Normal1"/>
        <w:ind w:hanging="0" w:left="0"/>
        <w:rPr/>
      </w:pPr>
      <w:r>
        <w:rPr/>
        <w:t>1.3. Режим раздельной собственности устанавливается в отношении следующего имущества: недвижимость, транспортные средства. Такое имущество будет считаться собственностью того супруга, кем оно приобретено или на кого оформлено.</w:t>
      </w:r>
    </w:p>
    <w:p>
      <w:pPr>
        <w:pStyle w:val="Normal1"/>
        <w:ind w:hanging="0" w:left="0"/>
        <w:rPr/>
      </w:pPr>
      <w:r>
        <w:rPr/>
        <w:t>1.4. Подарки супругов друг другу считаются личной собственностью того, кому они подарены.</w:t>
      </w:r>
    </w:p>
    <w:p>
      <w:pPr>
        <w:pStyle w:val="Normal1"/>
        <w:ind w:hanging="0" w:left="0"/>
        <w:rPr/>
      </w:pPr>
      <w:r>
        <w:rPr/>
        <w:t>1.5. Драгоценности и другие предметы роскоши, приобретённые во время брака, считаются собственностью того супруга, которым они были приобретены.</w:t>
      </w:r>
    </w:p>
    <w:p>
      <w:pPr>
        <w:pStyle w:val="Normal1"/>
        <w:ind w:hanging="0" w:left="0"/>
        <w:rPr/>
      </w:pPr>
      <w:r>
        <w:rPr/>
        <w:t xml:space="preserve">1.6. 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numPr>
          <w:ilvl w:val="0"/>
          <w:numId w:val="1"/>
        </w:numPr>
        <w:ind w:hanging="360" w:left="720"/>
        <w:jc w:val="center"/>
        <w:rPr>
          <w:u w:val="none"/>
        </w:rPr>
      </w:pPr>
      <w:r>
        <w:rPr/>
        <w:t>Семейные расходы</w:t>
      </w:r>
    </w:p>
    <w:p>
      <w:pPr>
        <w:pStyle w:val="Normal1"/>
        <w:ind w:hanging="0" w:left="0"/>
        <w:jc w:val="left"/>
        <w:rPr/>
      </w:pPr>
      <w:r>
        <w:rPr/>
        <w:t>2.1. Семейные расходы по оплате жилищно-коммунальных услуг, электричества, телефона, приобретения продуктов, бытовой техники и др., супруги несут в равных долях.</w:t>
        <w:br/>
      </w:r>
    </w:p>
    <w:p>
      <w:pPr>
        <w:pStyle w:val="Normal1"/>
        <w:numPr>
          <w:ilvl w:val="0"/>
          <w:numId w:val="1"/>
        </w:numPr>
        <w:ind w:hanging="360" w:left="720"/>
        <w:jc w:val="center"/>
        <w:rPr>
          <w:u w:val="none"/>
        </w:rPr>
      </w:pPr>
      <w:r>
        <w:rPr/>
        <w:t>Ответственность супругов</w:t>
      </w:r>
    </w:p>
    <w:p>
      <w:pPr>
        <w:pStyle w:val="Normal1"/>
        <w:ind w:hanging="0" w:left="0"/>
        <w:rPr/>
      </w:pPr>
      <w:r>
        <w:rPr/>
        <w:t>3.1. Каждый супруг несёт ответственность по принятым на себя обязательствам перед кредиторами в пределах принадлежащего ему имущества.</w:t>
        <w:br/>
        <w:t>3.2. Супруги обязуются уведомить своих кредиторов о заключении, изменении или расторжении настоящего договора.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numPr>
          <w:ilvl w:val="0"/>
          <w:numId w:val="1"/>
        </w:numPr>
        <w:ind w:hanging="360" w:left="720"/>
        <w:jc w:val="center"/>
        <w:rPr>
          <w:u w:val="none"/>
        </w:rPr>
      </w:pPr>
      <w:r>
        <w:rPr/>
        <w:t>Заключительные положения</w:t>
      </w:r>
    </w:p>
    <w:p>
      <w:pPr>
        <w:pStyle w:val="Normal1"/>
        <w:ind w:hanging="0" w:left="0"/>
        <w:rPr/>
      </w:pPr>
      <w:r>
        <w:rPr/>
        <w:t>4.1. Договор вступает в силу с момента его нотариального удостоверения.</w:t>
      </w:r>
    </w:p>
    <w:p>
      <w:pPr>
        <w:pStyle w:val="Normal1"/>
        <w:ind w:hanging="0" w:left="0"/>
        <w:rPr/>
      </w:pPr>
      <w:r>
        <w:rPr/>
        <w:t>4.2. Действие Договора прекращается с момента прекращения брака, за исключением тех обязательств, которые предусмотрены Договором на период после прекращения брака.</w:t>
      </w:r>
    </w:p>
    <w:p>
      <w:pPr>
        <w:pStyle w:val="Normal1"/>
        <w:ind w:hanging="0" w:left="0"/>
        <w:rPr/>
      </w:pPr>
      <w:r>
        <w:rPr/>
        <w:t>4.3. Договор может быть изменён или расторгнут по соглашению супругов. Соглашение об изменении или расторжении Договора подлежит нотариальному удостоверению.</w:t>
      </w:r>
    </w:p>
    <w:p>
      <w:pPr>
        <w:pStyle w:val="Normal1"/>
        <w:ind w:hanging="0" w:left="0"/>
        <w:rPr/>
      </w:pPr>
      <w:r>
        <w:rPr/>
        <w:t xml:space="preserve">4.4. Односторонний отказ от исполнения Договора не допускается. </w:t>
      </w:r>
    </w:p>
    <w:p>
      <w:pPr>
        <w:pStyle w:val="Normal1"/>
        <w:ind w:hanging="0" w:left="0"/>
        <w:rPr/>
      </w:pPr>
      <w:r>
        <w:rPr/>
        <w:t>4.5. По требованию одного из супругов Договор может быть изменён или расторгнут по решению суда по основаниям и в порядке, предусмотренным действующим законодательством Российской Федерации.</w:t>
      </w:r>
    </w:p>
    <w:p>
      <w:pPr>
        <w:pStyle w:val="Normal1"/>
        <w:ind w:hanging="0" w:left="0"/>
        <w:rPr/>
      </w:pPr>
      <w:r>
        <w:rPr/>
        <w:t>4.6. Расходы на нотариальное удостоверение Договора Супруги несут поровну.</w:t>
      </w:r>
    </w:p>
    <w:p>
      <w:pPr>
        <w:pStyle w:val="Normal1"/>
        <w:ind w:hanging="0" w:left="0"/>
        <w:rPr/>
      </w:pPr>
      <w:r>
        <w:rPr/>
      </w:r>
    </w:p>
    <w:p>
      <w:pPr>
        <w:pStyle w:val="Normal1"/>
        <w:numPr>
          <w:ilvl w:val="0"/>
          <w:numId w:val="1"/>
        </w:numPr>
        <w:ind w:hanging="360" w:left="720"/>
        <w:jc w:val="center"/>
        <w:rPr>
          <w:u w:val="none"/>
        </w:rPr>
      </w:pPr>
      <w:r>
        <w:rPr/>
        <w:t>Подписи сторон.</w:t>
      </w:r>
    </w:p>
    <w:p>
      <w:pPr>
        <w:pStyle w:val="Normal1"/>
        <w:ind w:hanging="0" w:left="0"/>
        <w:jc w:val="left"/>
        <w:rPr/>
      </w:pPr>
      <w:r>
        <w:rPr>
          <w:lang w:val="en-US"/>
        </w:rPr>
        <w:t>[</w:t>
      </w:r>
      <w:r>
        <w:rPr>
          <w:lang w:val="ru-RU"/>
        </w:rPr>
        <w:t>ФИО</w:t>
      </w:r>
      <w:r>
        <w:rPr>
          <w:lang w:val="en-US"/>
        </w:rPr>
        <w:t>]</w:t>
      </w:r>
      <w:r>
        <w:rPr/>
        <w:br/>
        <w:br/>
        <w:t>Подпись ________________________________</w:t>
        <w:br/>
        <w:br/>
      </w:r>
      <w:r>
        <w:rPr>
          <w:lang w:val="en-US"/>
        </w:rPr>
        <w:t>[</w:t>
      </w:r>
      <w:r>
        <w:rPr>
          <w:lang w:val="ru-RU"/>
        </w:rPr>
        <w:t>ФИО</w:t>
      </w:r>
      <w:r>
        <w:rPr>
          <w:lang w:val="en-US"/>
        </w:rPr>
        <w:t>]</w:t>
      </w:r>
      <w:r>
        <w:rPr/>
        <w:br/>
        <w:br/>
        <w:t>Подпись __________________________________</w:t>
        <w:br/>
        <w:br/>
        <w:br/>
        <w:br/>
        <w:b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2025-03-11T16:52:23Z</dcterms:modified>
  <cp:revision>1</cp:revision>
  <dc:subject/>
  <dc:title/>
</cp:coreProperties>
</file>