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приема-передачи товара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от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__________________</w:t>
      </w:r>
    </w:p>
    <w:p>
      <w:pPr>
        <w:pStyle w:val="Normal"/>
        <w:shd w:val="clear" w:color="auto" w:fill="FFFFFF"/>
        <w:spacing w:lineRule="auto" w:line="240" w:beforeAutospacing="1" w:afterAutospacing="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[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ФИО ИП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с одной стороны и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 xml:space="preserve">Название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ru-RU"/>
        </w:rPr>
        <w:t>к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онтр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агента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 (в дальнейшем вместе именуемые «Стороны»), составили настоящий Акт о нижеследующем:</w:t>
      </w:r>
    </w:p>
    <w:p>
      <w:pPr>
        <w:pStyle w:val="Normal"/>
        <w:shd w:val="clear" w:color="auto" w:fill="FFFFFF"/>
        <w:spacing w:lineRule="auto" w:line="240" w:beforeAutospacing="1" w:afterAutospacing="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соответствии с договором между Сторонами №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___________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_________</w:t>
      </w:r>
      <w:r>
        <w:rPr>
          <w:rFonts w:ascii="Times New Roman" w:hAnsi="Times New Roman"/>
          <w:sz w:val="24"/>
          <w:szCs w:val="24"/>
        </w:rPr>
        <w:t xml:space="preserve"> Продавец передает, а Покупатель принимает Товар следующего ассортимента и количества:</w:t>
      </w:r>
    </w:p>
    <w:p>
      <w:pPr>
        <w:pStyle w:val="Normal"/>
        <w:shd w:val="clear" w:color="auto" w:fill="FFFFFF"/>
        <w:spacing w:lineRule="auto" w:line="240" w:beforeAutospacing="1" w:afterAutospacing="1"/>
        <w:ind w:firstLine="426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[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 xml:space="preserve">Фактурная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ч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асть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]</w:t>
      </w:r>
    </w:p>
    <w:p>
      <w:pPr>
        <w:pStyle w:val="Normal"/>
        <w:spacing w:lineRule="auto" w:line="240" w:beforeAutospacing="1" w:afterAutospacing="1"/>
        <w:ind w:firstLine="426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Стоимость товара поставленного в соответствии с условиями Договора составляет:</w:t>
      </w:r>
    </w:p>
    <w:p>
      <w:pPr>
        <w:pStyle w:val="Normal"/>
        <w:spacing w:lineRule="auto" w:line="240" w:beforeAutospacing="1" w:afterAutospacing="1"/>
        <w:ind w:firstLine="426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val="en-US"/>
        </w:rPr>
        <w:t>[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 xml:space="preserve">Сумма </w:t>
      </w:r>
      <w:bookmarkStart w:id="0" w:name="_GoBack"/>
      <w:bookmarkEnd w:id="0"/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д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окумента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  <w:lang w:val="en-US"/>
        </w:rPr>
        <w:t>]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> руб. (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 xml:space="preserve">Сумма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д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 xml:space="preserve">окумента 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п</w:t>
      </w:r>
      <w:r>
        <w:rPr>
          <w:rFonts w:ascii="Times New Roman" w:hAnsi="Times New Roman"/>
          <w:color w:themeColor="text1" w:val="000000"/>
          <w:sz w:val="24"/>
          <w:szCs w:val="24"/>
          <w:shd w:fill="FFFFFF" w:val="clear"/>
        </w:rPr>
        <w:t>рописью</w:t>
      </w:r>
      <w:r>
        <w:rPr>
          <w:rFonts w:ascii="Times New Roman" w:hAnsi="Times New Roman"/>
          <w:iCs/>
          <w:sz w:val="24"/>
          <w:szCs w:val="24"/>
          <w:shd w:fill="FFFFFF" w:val="clear"/>
        </w:rPr>
        <w:t>)</w:t>
      </w:r>
      <w:r>
        <w:rPr>
          <w:rFonts w:ascii="Times New Roman" w:hAnsi="Times New Roman"/>
          <w:sz w:val="24"/>
          <w:szCs w:val="24"/>
          <w:shd w:fill="FFFFFF" w:val="clear"/>
        </w:rPr>
        <w:t>, с учетом НДС.</w:t>
      </w:r>
    </w:p>
    <w:p>
      <w:pPr>
        <w:pStyle w:val="HTMLPreformatted"/>
        <w:spacing w:beforeAutospacing="1" w:afterAutospacing="1"/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 xml:space="preserve">2. Принятый </w:t>
      </w:r>
      <w:r>
        <w:rPr>
          <w:rFonts w:cs="Times New Roman" w:ascii="Times New Roman" w:hAnsi="Times New Roman"/>
          <w:sz w:val="24"/>
          <w:szCs w:val="24"/>
        </w:rPr>
        <w:t>Покупателем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товар обладает качеством и ассортиментом, соответствующим требованиям Договора. Товар поставлен в установленные в Договоре сроки. </w:t>
      </w:r>
      <w:r>
        <w:rPr>
          <w:rFonts w:cs="Times New Roman" w:ascii="Times New Roman" w:hAnsi="Times New Roman"/>
          <w:sz w:val="24"/>
          <w:szCs w:val="24"/>
        </w:rPr>
        <w:t>Покупатель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не имеет никаких претензий к принятому товару.</w:t>
      </w:r>
    </w:p>
    <w:p>
      <w:pPr>
        <w:pStyle w:val="HTMLPreformatted"/>
        <w:spacing w:beforeAutospacing="1" w:afterAutospacing="1"/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569"/>
        <w:gridCol w:w="216"/>
        <w:gridCol w:w="4570"/>
      </w:tblGrid>
      <w:tr>
        <w:trPr>
          <w:cantSplit w:val="true"/>
        </w:trPr>
        <w:tc>
          <w:tcPr>
            <w:tcW w:w="4569" w:type="dxa"/>
            <w:tcBorders/>
          </w:tcPr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Покупатель: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Название 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к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онтр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агента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ИНН: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КПП: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ОГРН: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Адрес: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78105</wp:posOffset>
                  </wp:positionV>
                  <wp:extent cx="1663065" cy="166306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Р/с: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Банк: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БИК: 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Корр/с: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ФИО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М.П.</w:t>
            </w:r>
          </w:p>
        </w:tc>
        <w:tc>
          <w:tcPr>
            <w:tcW w:w="21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 </w:t>
            </w:r>
          </w:p>
        </w:tc>
        <w:tc>
          <w:tcPr>
            <w:tcW w:w="4570" w:type="dxa"/>
            <w:tcBorders/>
          </w:tcPr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Продавец: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ФИО ИП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ИНН: 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ОГРН: 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Адрес: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Р/с: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Банк: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БИК: 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Корр/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c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: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_______________________</w:t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[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ФИО</w:t>
            </w: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lineRule="auto" w:line="240" w:before="75" w:after="75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75" w:after="75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М.П.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76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a9682c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Preformatted"/>
    <w:qFormat/>
    <w:rsid w:val="00d30813"/>
    <w:rPr>
      <w:rFonts w:ascii="Courier New" w:hAnsi="Courier New" w:eastAsia="Times New Roman" w:cs="Courier New"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fe3e1b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9682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qFormat/>
    <w:rsid w:val="00d3081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3081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a9682c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1</Pages>
  <Words>209</Words>
  <Characters>1197</Characters>
  <CharactersWithSpaces>1404</CharactersWithSpaces>
  <Paragraphs>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2016-06-27T07:20:00Z</dcterms:created>
  <dc:creator>decor club</dc:creator>
  <dc:description/>
  <dc:language>ru-RU</dc:language>
  <cp:lastModifiedBy/>
  <dcterms:modified xsi:type="dcterms:W3CDTF">2025-03-07T17:50:22Z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