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52" w:rsidRDefault="00824066">
      <w:pPr>
        <w:rPr>
          <w:i/>
          <w:iCs/>
        </w:rPr>
      </w:pPr>
      <w:bookmarkStart w:id="0" w:name="_GoBack"/>
      <w:bookmarkEnd w:id="0"/>
      <w:r>
        <w:rPr>
          <w:i/>
          <w:iCs/>
        </w:rPr>
        <w:t>ОФОРМЛЯЕТСЯ НА ОФИЦИАЛЬНОМ БЛАНКЕ ДЛЯ ПИСЕМ ОРГАНИЗАЦИИ</w:t>
      </w:r>
    </w:p>
    <w:p w:rsidR="00EF1252" w:rsidRDefault="00EF1252">
      <w:pPr>
        <w:rPr>
          <w:i/>
          <w:iCs/>
        </w:rPr>
      </w:pPr>
    </w:p>
    <w:p w:rsidR="00EF1252" w:rsidRPr="007F432E" w:rsidRDefault="00EF1252">
      <w:pPr>
        <w:rPr>
          <w:sz w:val="20"/>
        </w:rPr>
      </w:pPr>
    </w:p>
    <w:p w:rsidR="00EF1252" w:rsidRPr="007F432E" w:rsidRDefault="00B92AB5">
      <w:pPr>
        <w:rPr>
          <w:sz w:val="20"/>
        </w:rPr>
      </w:pPr>
      <w:r>
        <w:rPr>
          <w:sz w:val="20"/>
        </w:rPr>
        <w:t xml:space="preserve">10 декабря 2024 </w:t>
      </w:r>
      <w:r w:rsidR="00824066" w:rsidRPr="007F432E">
        <w:rPr>
          <w:sz w:val="20"/>
        </w:rPr>
        <w:t xml:space="preserve"> г.</w:t>
      </w:r>
    </w:p>
    <w:p w:rsidR="00EF1252" w:rsidRPr="007F432E" w:rsidRDefault="00824066">
      <w:pPr>
        <w:rPr>
          <w:sz w:val="20"/>
        </w:rPr>
      </w:pPr>
      <w:r w:rsidRPr="007F432E">
        <w:rPr>
          <w:sz w:val="20"/>
        </w:rPr>
        <w:t>Исх. № 5</w:t>
      </w:r>
      <w:r w:rsidR="00DD4B2A" w:rsidRPr="007F432E">
        <w:rPr>
          <w:sz w:val="20"/>
        </w:rPr>
        <w:t>1</w:t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  <w:t>Соискателю на должность</w:t>
      </w:r>
    </w:p>
    <w:p w:rsidR="00EF1252" w:rsidRPr="007F432E" w:rsidRDefault="00824066">
      <w:pPr>
        <w:rPr>
          <w:sz w:val="20"/>
        </w:rPr>
      </w:pP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="00DD4B2A" w:rsidRPr="007F432E">
        <w:rPr>
          <w:sz w:val="20"/>
        </w:rPr>
        <w:t>водителя автобуса</w:t>
      </w:r>
    </w:p>
    <w:p w:rsidR="00EF1252" w:rsidRPr="007F432E" w:rsidRDefault="00824066">
      <w:pPr>
        <w:rPr>
          <w:sz w:val="20"/>
        </w:rPr>
      </w:pP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  <w:t>в ООО «</w:t>
      </w:r>
      <w:r w:rsidR="00B92AB5">
        <w:rPr>
          <w:sz w:val="20"/>
        </w:rPr>
        <w:t>Бриз</w:t>
      </w:r>
      <w:r w:rsidRPr="007F432E">
        <w:rPr>
          <w:sz w:val="20"/>
        </w:rPr>
        <w:t>»</w:t>
      </w:r>
    </w:p>
    <w:p w:rsidR="00EF1252" w:rsidRPr="007F432E" w:rsidRDefault="00824066">
      <w:pPr>
        <w:rPr>
          <w:sz w:val="20"/>
        </w:rPr>
      </w:pP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="00B92AB5">
        <w:rPr>
          <w:sz w:val="20"/>
        </w:rPr>
        <w:t>Кузякину А.И.</w:t>
      </w:r>
      <w:r w:rsidRPr="007F432E">
        <w:rPr>
          <w:sz w:val="20"/>
        </w:rPr>
        <w:t xml:space="preserve">, </w:t>
      </w:r>
    </w:p>
    <w:p w:rsidR="00EF1252" w:rsidRPr="007F432E" w:rsidRDefault="00824066">
      <w:pPr>
        <w:rPr>
          <w:sz w:val="20"/>
        </w:rPr>
      </w:pP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  <w:t xml:space="preserve">г. </w:t>
      </w:r>
      <w:r w:rsidR="00B92AB5">
        <w:rPr>
          <w:sz w:val="20"/>
        </w:rPr>
        <w:t>Воронеж</w:t>
      </w:r>
      <w:r w:rsidRPr="007F432E">
        <w:rPr>
          <w:sz w:val="20"/>
        </w:rPr>
        <w:t xml:space="preserve">, ул. </w:t>
      </w:r>
      <w:r w:rsidR="00B92AB5">
        <w:rPr>
          <w:sz w:val="20"/>
        </w:rPr>
        <w:t>Ленина</w:t>
      </w:r>
      <w:r w:rsidRPr="007F432E">
        <w:rPr>
          <w:sz w:val="20"/>
        </w:rPr>
        <w:t xml:space="preserve">, </w:t>
      </w:r>
      <w:r w:rsidR="007F432E">
        <w:rPr>
          <w:sz w:val="20"/>
        </w:rPr>
        <w:t>д</w:t>
      </w:r>
      <w:r w:rsidRPr="007F432E">
        <w:rPr>
          <w:sz w:val="20"/>
        </w:rPr>
        <w:t>. 100</w:t>
      </w:r>
    </w:p>
    <w:p w:rsidR="00EF1252" w:rsidRPr="007F432E" w:rsidRDefault="00EF1252">
      <w:pPr>
        <w:rPr>
          <w:sz w:val="20"/>
        </w:rPr>
      </w:pPr>
    </w:p>
    <w:p w:rsidR="00EF1252" w:rsidRPr="007F432E" w:rsidRDefault="00824066">
      <w:pPr>
        <w:rPr>
          <w:sz w:val="20"/>
        </w:rPr>
      </w:pPr>
      <w:r w:rsidRPr="007F432E">
        <w:rPr>
          <w:sz w:val="20"/>
        </w:rPr>
        <w:t>О причинах отказа в трудоустройстве</w:t>
      </w:r>
    </w:p>
    <w:p w:rsidR="00EF1252" w:rsidRPr="007F432E" w:rsidRDefault="00EF1252">
      <w:pPr>
        <w:jc w:val="center"/>
        <w:rPr>
          <w:sz w:val="20"/>
        </w:rPr>
      </w:pPr>
    </w:p>
    <w:p w:rsidR="00EF1252" w:rsidRPr="007F432E" w:rsidRDefault="00824066">
      <w:pPr>
        <w:jc w:val="center"/>
        <w:rPr>
          <w:b/>
          <w:bCs/>
          <w:sz w:val="20"/>
        </w:rPr>
      </w:pPr>
      <w:r w:rsidRPr="007F432E">
        <w:rPr>
          <w:b/>
          <w:bCs/>
          <w:sz w:val="20"/>
        </w:rPr>
        <w:t>Уважаем</w:t>
      </w:r>
      <w:r w:rsidR="00DD4B2A" w:rsidRPr="007F432E">
        <w:rPr>
          <w:b/>
          <w:bCs/>
          <w:sz w:val="20"/>
        </w:rPr>
        <w:t>ый</w:t>
      </w:r>
      <w:r w:rsidRPr="007F432E">
        <w:rPr>
          <w:b/>
          <w:bCs/>
          <w:sz w:val="20"/>
        </w:rPr>
        <w:t xml:space="preserve"> </w:t>
      </w:r>
      <w:r w:rsidR="00B92AB5">
        <w:rPr>
          <w:b/>
          <w:bCs/>
          <w:sz w:val="20"/>
        </w:rPr>
        <w:t>Александр</w:t>
      </w:r>
      <w:r w:rsidR="00DD4B2A" w:rsidRPr="007F432E">
        <w:rPr>
          <w:b/>
          <w:bCs/>
          <w:sz w:val="20"/>
        </w:rPr>
        <w:t xml:space="preserve"> Иванович</w:t>
      </w:r>
      <w:r w:rsidRPr="007F432E">
        <w:rPr>
          <w:b/>
          <w:bCs/>
          <w:sz w:val="20"/>
        </w:rPr>
        <w:t>!</w:t>
      </w:r>
    </w:p>
    <w:p w:rsidR="00EF1252" w:rsidRPr="007F432E" w:rsidRDefault="00EF1252">
      <w:pPr>
        <w:jc w:val="center"/>
        <w:rPr>
          <w:sz w:val="20"/>
        </w:rPr>
      </w:pPr>
    </w:p>
    <w:p w:rsidR="00EF1252" w:rsidRPr="007F432E" w:rsidRDefault="00824066" w:rsidP="007F432E">
      <w:pPr>
        <w:ind w:firstLineChars="311" w:firstLine="622"/>
        <w:jc w:val="both"/>
        <w:rPr>
          <w:sz w:val="20"/>
        </w:rPr>
      </w:pPr>
      <w:r w:rsidRPr="007F432E">
        <w:rPr>
          <w:sz w:val="20"/>
        </w:rPr>
        <w:t xml:space="preserve">В ответ на Ваше письменное требование от </w:t>
      </w:r>
      <w:r w:rsidR="00B92AB5">
        <w:rPr>
          <w:sz w:val="20"/>
        </w:rPr>
        <w:t>05.12</w:t>
      </w:r>
      <w:r w:rsidRPr="007F432E">
        <w:rPr>
          <w:sz w:val="20"/>
        </w:rPr>
        <w:t>.202</w:t>
      </w:r>
      <w:r w:rsidR="00B92AB5">
        <w:rPr>
          <w:sz w:val="20"/>
        </w:rPr>
        <w:t>4</w:t>
      </w:r>
      <w:r w:rsidRPr="007F432E">
        <w:rPr>
          <w:sz w:val="20"/>
        </w:rPr>
        <w:t xml:space="preserve"> г. сообщаю, что Вам было отказано в трудоустройстве на должность </w:t>
      </w:r>
      <w:r w:rsidR="00DD4B2A" w:rsidRPr="007F432E">
        <w:rPr>
          <w:sz w:val="20"/>
        </w:rPr>
        <w:t>водителя автобуса</w:t>
      </w:r>
      <w:r w:rsidRPr="007F432E">
        <w:rPr>
          <w:sz w:val="20"/>
        </w:rPr>
        <w:t xml:space="preserve"> по причине несоответствия Ваш</w:t>
      </w:r>
      <w:r w:rsidR="00DD4B2A" w:rsidRPr="007F432E">
        <w:rPr>
          <w:sz w:val="20"/>
        </w:rPr>
        <w:t>их</w:t>
      </w:r>
      <w:r w:rsidRPr="007F432E">
        <w:rPr>
          <w:sz w:val="20"/>
        </w:rPr>
        <w:t xml:space="preserve"> </w:t>
      </w:r>
      <w:r w:rsidR="00DD4B2A" w:rsidRPr="007F432E">
        <w:rPr>
          <w:sz w:val="20"/>
        </w:rPr>
        <w:t>деловых качеств</w:t>
      </w:r>
      <w:r w:rsidRPr="007F432E">
        <w:rPr>
          <w:sz w:val="20"/>
        </w:rPr>
        <w:t xml:space="preserve"> квалификационным требованиям к должности.</w:t>
      </w:r>
    </w:p>
    <w:p w:rsidR="007F432E" w:rsidRPr="007F432E" w:rsidRDefault="00DD4B2A" w:rsidP="007F432E">
      <w:pPr>
        <w:ind w:firstLineChars="311" w:firstLine="622"/>
        <w:jc w:val="both"/>
        <w:rPr>
          <w:sz w:val="20"/>
        </w:rPr>
      </w:pPr>
      <w:r w:rsidRPr="007F432E">
        <w:rPr>
          <w:sz w:val="20"/>
        </w:rPr>
        <w:t xml:space="preserve">В ст. 328.1 Трудового кодекса РФ установлено, что к трудовой деятельности, непосредственно связанной с управлением автобусами, трамваями, троллейбусами и подвижным составом внеуличного транспорта при осуществлении перевозок пассажиров и багажа, не допускаются лица, имеющие неснятую или непогашенную судимость за совершение преступлений, указанных в ст. 328.1 Трудового кодекса РФ. </w:t>
      </w:r>
    </w:p>
    <w:p w:rsidR="007F432E" w:rsidRPr="007F432E" w:rsidRDefault="00DD4B2A" w:rsidP="007F432E">
      <w:pPr>
        <w:ind w:firstLineChars="311" w:firstLine="622"/>
        <w:jc w:val="both"/>
        <w:rPr>
          <w:sz w:val="20"/>
        </w:rPr>
      </w:pPr>
      <w:r w:rsidRPr="007F432E">
        <w:rPr>
          <w:sz w:val="20"/>
        </w:rPr>
        <w:t>В должностной инструкции водителя автобуса ООО «</w:t>
      </w:r>
      <w:r w:rsidR="00B92AB5">
        <w:rPr>
          <w:sz w:val="20"/>
        </w:rPr>
        <w:t>Бриз</w:t>
      </w:r>
      <w:r w:rsidRPr="007F432E">
        <w:rPr>
          <w:sz w:val="20"/>
        </w:rPr>
        <w:t>» № 4-ДИ от 1</w:t>
      </w:r>
      <w:r w:rsidR="00B92AB5">
        <w:rPr>
          <w:sz w:val="20"/>
        </w:rPr>
        <w:t>9</w:t>
      </w:r>
      <w:r w:rsidRPr="007F432E">
        <w:rPr>
          <w:sz w:val="20"/>
        </w:rPr>
        <w:t>.04.2023</w:t>
      </w:r>
      <w:r w:rsidR="007F432E" w:rsidRPr="007F432E">
        <w:rPr>
          <w:sz w:val="20"/>
        </w:rPr>
        <w:t xml:space="preserve"> в квалификационных требованиях к работнику указано, что к управлению автобусом не допускаются лица, имеющие неснятую или непогашенную судимость за совершение преступлений, указанных в ст. 328.1 Трудового кодекса РФ.</w:t>
      </w:r>
    </w:p>
    <w:p w:rsidR="00EF1252" w:rsidRPr="007F432E" w:rsidRDefault="007F432E" w:rsidP="007F432E">
      <w:pPr>
        <w:ind w:firstLineChars="311" w:firstLine="622"/>
        <w:jc w:val="both"/>
        <w:rPr>
          <w:sz w:val="20"/>
        </w:rPr>
      </w:pPr>
      <w:r w:rsidRPr="007F432E">
        <w:rPr>
          <w:sz w:val="20"/>
        </w:rPr>
        <w:t>В</w:t>
      </w:r>
      <w:r w:rsidR="00824066" w:rsidRPr="007F432E">
        <w:rPr>
          <w:sz w:val="20"/>
        </w:rPr>
        <w:t xml:space="preserve"> тексте вакансии на нашем сайте, на которую Вы откликнулись</w:t>
      </w:r>
      <w:r w:rsidRPr="007F432E">
        <w:rPr>
          <w:sz w:val="20"/>
        </w:rPr>
        <w:t>, было указано такое же требование и дополнялось, что кандидаты представляют при трудоустройстве справку об отсутствии судимости в соответствии со ст. 65 ТК РФ</w:t>
      </w:r>
      <w:r w:rsidR="00824066" w:rsidRPr="007F432E">
        <w:rPr>
          <w:sz w:val="20"/>
        </w:rPr>
        <w:t>.</w:t>
      </w:r>
    </w:p>
    <w:p w:rsidR="00EF1252" w:rsidRPr="007F432E" w:rsidRDefault="00824066" w:rsidP="007F432E">
      <w:pPr>
        <w:ind w:firstLineChars="311" w:firstLine="622"/>
        <w:jc w:val="both"/>
        <w:rPr>
          <w:sz w:val="20"/>
        </w:rPr>
      </w:pPr>
      <w:r w:rsidRPr="007F432E">
        <w:rPr>
          <w:sz w:val="20"/>
        </w:rPr>
        <w:t xml:space="preserve">Мы внимательно изучили </w:t>
      </w:r>
      <w:r w:rsidR="007F432E" w:rsidRPr="007F432E">
        <w:rPr>
          <w:sz w:val="20"/>
        </w:rPr>
        <w:t>представленный Вами комплект документов и не нашли подтверждения отсутствия у Вас неснятой судимости за совершение преступлений, указанных в ст. 328.1 Трудового кодекса РФ</w:t>
      </w:r>
      <w:r w:rsidRPr="007F432E">
        <w:rPr>
          <w:sz w:val="20"/>
        </w:rPr>
        <w:t xml:space="preserve">. </w:t>
      </w:r>
      <w:r w:rsidR="007F432E" w:rsidRPr="007F432E">
        <w:rPr>
          <w:sz w:val="20"/>
        </w:rPr>
        <w:t>Мы не можем заключить с Вами трудовой договор по должности водителя автобуса, поскольку это будет нарушением ст. 328.1 ТК РФ</w:t>
      </w:r>
      <w:r w:rsidRPr="007F432E">
        <w:rPr>
          <w:sz w:val="20"/>
        </w:rPr>
        <w:t>.</w:t>
      </w:r>
    </w:p>
    <w:p w:rsidR="00EF1252" w:rsidRPr="007F432E" w:rsidRDefault="00EF1252" w:rsidP="007F432E">
      <w:pPr>
        <w:ind w:firstLineChars="311" w:firstLine="622"/>
        <w:jc w:val="both"/>
        <w:rPr>
          <w:sz w:val="20"/>
        </w:rPr>
      </w:pPr>
    </w:p>
    <w:p w:rsidR="00EF1252" w:rsidRPr="007F432E" w:rsidRDefault="00824066">
      <w:pPr>
        <w:jc w:val="both"/>
        <w:rPr>
          <w:sz w:val="20"/>
        </w:rPr>
      </w:pPr>
      <w:r w:rsidRPr="007F432E">
        <w:rPr>
          <w:sz w:val="20"/>
        </w:rPr>
        <w:t>С уважением,</w:t>
      </w:r>
    </w:p>
    <w:p w:rsidR="00EF1252" w:rsidRPr="007F432E" w:rsidRDefault="00EF1252">
      <w:pPr>
        <w:jc w:val="both"/>
        <w:rPr>
          <w:sz w:val="20"/>
        </w:rPr>
      </w:pPr>
    </w:p>
    <w:p w:rsidR="00EF1252" w:rsidRPr="007F432E" w:rsidRDefault="00824066">
      <w:pPr>
        <w:jc w:val="both"/>
        <w:rPr>
          <w:sz w:val="20"/>
        </w:rPr>
      </w:pPr>
      <w:r w:rsidRPr="007F432E">
        <w:rPr>
          <w:sz w:val="20"/>
        </w:rPr>
        <w:t>Генеральный директор</w:t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Pr="007F432E">
        <w:rPr>
          <w:sz w:val="20"/>
        </w:rPr>
        <w:tab/>
      </w:r>
      <w:r w:rsidR="00B92AB5">
        <w:rPr>
          <w:sz w:val="20"/>
        </w:rPr>
        <w:t>И.И. Иванов</w:t>
      </w:r>
    </w:p>
    <w:sectPr w:rsidR="00EF1252" w:rsidRPr="007F432E">
      <w:pgSz w:w="11906" w:h="16838"/>
      <w:pgMar w:top="1985" w:right="1701" w:bottom="1701" w:left="1701" w:header="720" w:footer="720" w:gutter="0"/>
      <w:cols w:space="720"/>
      <w:docGrid w:type="lines"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52"/>
    <w:rsid w:val="00491ACE"/>
    <w:rsid w:val="007F432E"/>
    <w:rsid w:val="00824066"/>
    <w:rsid w:val="00AE3BAC"/>
    <w:rsid w:val="00B92A8A"/>
    <w:rsid w:val="00B92AB5"/>
    <w:rsid w:val="00DD4B2A"/>
    <w:rsid w:val="00E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2024-12-18T20:58:00Z</dcterms:created>
  <dcterms:modified xsi:type="dcterms:W3CDTF">2024-12-18T20:58:00Z</dcterms:modified>
  <cp:version>0900.0100.01</cp:version>
</cp:coreProperties>
</file>